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E62A0C">
        <w:trPr>
          <w:cantSplit/>
          <w:trHeight w:val="123"/>
          <w:tblHeader/>
        </w:trPr>
        <w:tc>
          <w:tcPr>
            <w:tcW w:w="10142" w:type="dxa"/>
            <w:shd w:val="clear" w:color="auto" w:fill="4F81BD" w:themeFill="accent1"/>
          </w:tcPr>
          <w:p w14:paraId="400DEC0B" w14:textId="3B352DDB" w:rsidR="008946FF" w:rsidRDefault="00E174E1">
            <w:pPr>
              <w:spacing w:after="60"/>
              <w:jc w:val="center"/>
              <w:rPr>
                <w:rFonts w:ascii="Gill Sans MT" w:hAnsi="Gill Sans MT"/>
                <w:b/>
                <w:color w:val="FFFFFF"/>
                <w:sz w:val="40"/>
                <w:szCs w:val="24"/>
              </w:rPr>
            </w:pPr>
            <w:r>
              <w:rPr>
                <w:rFonts w:ascii="Gill Sans MT" w:hAnsi="Gill Sans MT"/>
                <w:b/>
                <w:color w:val="FFFFFF"/>
                <w:sz w:val="40"/>
                <w:szCs w:val="24"/>
              </w:rPr>
              <w:t>Application Form for the Post of</w:t>
            </w:r>
            <w:r w:rsidR="005E7501">
              <w:rPr>
                <w:rFonts w:ascii="Gill Sans MT" w:hAnsi="Gill Sans MT"/>
                <w:b/>
                <w:color w:val="FFFFFF"/>
                <w:sz w:val="40"/>
                <w:szCs w:val="24"/>
              </w:rPr>
              <w:t xml:space="preserve"> </w:t>
            </w:r>
          </w:p>
          <w:p w14:paraId="7125437A" w14:textId="75BB14F9" w:rsidR="00BC2D4A" w:rsidRDefault="000B430F">
            <w:pPr>
              <w:spacing w:after="60"/>
              <w:jc w:val="center"/>
              <w:rPr>
                <w:rFonts w:ascii="Gill Sans MT" w:hAnsi="Gill Sans MT"/>
                <w:color w:val="FFFFFF"/>
                <w:sz w:val="40"/>
                <w:szCs w:val="16"/>
              </w:rPr>
            </w:pPr>
            <w:r>
              <w:rPr>
                <w:rFonts w:ascii="Gill Sans MT" w:hAnsi="Gill Sans MT"/>
                <w:b/>
                <w:color w:val="FFFFFF"/>
                <w:sz w:val="40"/>
                <w:szCs w:val="24"/>
              </w:rPr>
              <w:t>Classroom Assistant</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2B662E">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D130EB">
        <w:trPr>
          <w:cantSplit/>
          <w:trHeight w:val="595"/>
        </w:trPr>
        <w:tc>
          <w:tcPr>
            <w:tcW w:w="2694" w:type="dxa"/>
            <w:shd w:val="clear" w:color="auto" w:fill="auto"/>
          </w:tcPr>
          <w:p w14:paraId="3F4CA686"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A9D3420"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BE59A78"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D130EB">
        <w:trPr>
          <w:cantSplit/>
          <w:trHeight w:val="595"/>
        </w:trPr>
        <w:tc>
          <w:tcPr>
            <w:tcW w:w="2694" w:type="dxa"/>
            <w:shd w:val="clear" w:color="auto" w:fill="auto"/>
          </w:tcPr>
          <w:p w14:paraId="3EC8FB4E"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F5DB49B"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D130EB">
        <w:trPr>
          <w:cantSplit/>
          <w:trHeight w:val="792"/>
        </w:trPr>
        <w:tc>
          <w:tcPr>
            <w:tcW w:w="2694" w:type="dxa"/>
            <w:shd w:val="clear" w:color="auto" w:fill="auto"/>
          </w:tcPr>
          <w:p w14:paraId="3E94E51C" w14:textId="2ED88436" w:rsidR="00BC2D4A" w:rsidRDefault="00D130EB">
            <w:pPr>
              <w:pStyle w:val="Tabletext"/>
              <w:rPr>
                <w:rFonts w:asciiTheme="minorHAnsi" w:hAnsiTheme="minorHAnsi"/>
                <w:b/>
              </w:rPr>
            </w:pPr>
            <w:r>
              <w:rPr>
                <w:rFonts w:asciiTheme="minorHAnsi" w:hAnsiTheme="minorHAnsi"/>
                <w:b/>
              </w:rPr>
              <w:t>National Insurance Number</w:t>
            </w:r>
            <w:r>
              <w:rPr>
                <w:rFonts w:asciiTheme="minorHAnsi" w:hAnsiTheme="minorHAnsi"/>
              </w:rPr>
              <w:t>:</w:t>
            </w:r>
          </w:p>
        </w:tc>
        <w:tc>
          <w:tcPr>
            <w:tcW w:w="3053" w:type="dxa"/>
            <w:shd w:val="clear" w:color="auto" w:fill="auto"/>
          </w:tcPr>
          <w:p w14:paraId="712645ED" w14:textId="6E98C342" w:rsidR="00BC2D4A" w:rsidRDefault="00BC2D4A">
            <w:pPr>
              <w:pStyle w:val="Tabletext"/>
              <w:rPr>
                <w:rFonts w:asciiTheme="minorHAnsi" w:hAnsiTheme="minorHAnsi"/>
                <w:b/>
              </w:rPr>
            </w:pPr>
          </w:p>
        </w:tc>
        <w:tc>
          <w:tcPr>
            <w:tcW w:w="4459" w:type="dxa"/>
            <w:gridSpan w:val="2"/>
            <w:shd w:val="clear" w:color="auto" w:fill="auto"/>
          </w:tcPr>
          <w:p w14:paraId="64557E5F" w14:textId="723FCA59" w:rsidR="00BC2D4A" w:rsidRDefault="00BC2D4A">
            <w:pPr>
              <w:pStyle w:val="Tabletext"/>
              <w:rPr>
                <w:rFonts w:asciiTheme="minorHAnsi" w:hAnsiTheme="minorHAnsi"/>
              </w:rPr>
            </w:pPr>
          </w:p>
        </w:tc>
      </w:tr>
      <w:tr w:rsidR="00BC2D4A" w14:paraId="3BE03D68" w14:textId="77777777">
        <w:trPr>
          <w:cantSplit/>
          <w:trHeight w:val="1755"/>
        </w:trPr>
        <w:tc>
          <w:tcPr>
            <w:tcW w:w="5747" w:type="dxa"/>
            <w:gridSpan w:val="2"/>
            <w:shd w:val="clear" w:color="auto" w:fill="auto"/>
          </w:tcPr>
          <w:p w14:paraId="618BECA8"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5002D9F3"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18700EDB"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1DF6974A"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1816C069"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47EF467" w14:textId="77777777">
        <w:trPr>
          <w:cantSplit/>
          <w:trHeight w:val="344"/>
        </w:trPr>
        <w:tc>
          <w:tcPr>
            <w:tcW w:w="5747" w:type="dxa"/>
            <w:gridSpan w:val="2"/>
            <w:shd w:val="clear" w:color="auto" w:fill="auto"/>
          </w:tcPr>
          <w:p w14:paraId="24A0A0A4"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13EDFB32" w14:textId="77777777">
        <w:trPr>
          <w:cantSplit/>
          <w:trHeight w:val="481"/>
        </w:trPr>
        <w:tc>
          <w:tcPr>
            <w:tcW w:w="10206" w:type="dxa"/>
            <w:gridSpan w:val="4"/>
            <w:shd w:val="clear" w:color="auto" w:fill="auto"/>
          </w:tcPr>
          <w:p w14:paraId="3572E5FD"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551AB92E" w14:textId="77777777">
        <w:trPr>
          <w:cantSplit/>
          <w:trHeight w:val="344"/>
        </w:trPr>
        <w:tc>
          <w:tcPr>
            <w:tcW w:w="5747" w:type="dxa"/>
            <w:gridSpan w:val="2"/>
            <w:shd w:val="clear" w:color="auto" w:fill="auto"/>
          </w:tcPr>
          <w:p w14:paraId="2BCA704D"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0430A3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76EBF4C9"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6753411" w14:textId="77777777">
        <w:trPr>
          <w:cantSplit/>
          <w:trHeight w:val="344"/>
        </w:trPr>
        <w:tc>
          <w:tcPr>
            <w:tcW w:w="5747" w:type="dxa"/>
            <w:gridSpan w:val="2"/>
            <w:shd w:val="clear" w:color="auto" w:fill="auto"/>
          </w:tcPr>
          <w:p w14:paraId="7D3F04C8"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75A75C26"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087026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5C7B80E9" w14:textId="77777777">
        <w:trPr>
          <w:cantSplit/>
          <w:trHeight w:val="489"/>
        </w:trPr>
        <w:tc>
          <w:tcPr>
            <w:tcW w:w="10206" w:type="dxa"/>
            <w:gridSpan w:val="4"/>
            <w:shd w:val="clear" w:color="auto" w:fill="auto"/>
          </w:tcPr>
          <w:p w14:paraId="195B3E8E"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3B02A082" w14:textId="77777777">
        <w:trPr>
          <w:cantSplit/>
          <w:trHeight w:val="291"/>
        </w:trPr>
        <w:tc>
          <w:tcPr>
            <w:tcW w:w="5747" w:type="dxa"/>
            <w:gridSpan w:val="2"/>
            <w:shd w:val="clear" w:color="auto" w:fill="auto"/>
          </w:tcPr>
          <w:p w14:paraId="090D54BF"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5F78DEA7" w14:textId="77777777" w:rsidR="00BC2D4A" w:rsidRDefault="00BC2D4A">
            <w:pPr>
              <w:pStyle w:val="Tabletext"/>
              <w:rPr>
                <w:rFonts w:asciiTheme="minorHAnsi" w:hAnsiTheme="minorHAnsi"/>
              </w:rPr>
            </w:pPr>
          </w:p>
        </w:tc>
      </w:tr>
      <w:tr w:rsidR="00BC2D4A" w14:paraId="0EC659E0" w14:textId="77777777">
        <w:trPr>
          <w:cantSplit/>
          <w:trHeight w:val="344"/>
        </w:trPr>
        <w:tc>
          <w:tcPr>
            <w:tcW w:w="5747" w:type="dxa"/>
            <w:gridSpan w:val="2"/>
            <w:shd w:val="clear" w:color="auto" w:fill="auto"/>
          </w:tcPr>
          <w:p w14:paraId="6ED46E05" w14:textId="77777777" w:rsidR="00BC2D4A" w:rsidRDefault="00E174E1">
            <w:pPr>
              <w:pStyle w:val="Tabletext"/>
              <w:rPr>
                <w:rFonts w:asciiTheme="minorHAnsi" w:hAnsiTheme="minorHAnsi"/>
                <w:b/>
              </w:rPr>
            </w:pPr>
            <w:r>
              <w:rPr>
                <w:rFonts w:asciiTheme="minorHAnsi" w:hAnsiTheme="minorHAnsi"/>
                <w:b/>
              </w:rPr>
              <w:t xml:space="preserve">Do you know/are you related to any person at Our Lady and St Patrick’s College, Knock? </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trPr>
          <w:cantSplit/>
          <w:trHeight w:val="529"/>
        </w:trPr>
        <w:tc>
          <w:tcPr>
            <w:tcW w:w="10206" w:type="dxa"/>
            <w:gridSpan w:val="4"/>
            <w:shd w:val="clear" w:color="auto" w:fill="auto"/>
          </w:tcPr>
          <w:p w14:paraId="6A72A3E4"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343B5B1F" w14:textId="77777777">
        <w:trPr>
          <w:cantSplit/>
          <w:trHeight w:val="291"/>
        </w:trPr>
        <w:tc>
          <w:tcPr>
            <w:tcW w:w="5747" w:type="dxa"/>
            <w:gridSpan w:val="2"/>
            <w:shd w:val="clear" w:color="auto" w:fill="auto"/>
          </w:tcPr>
          <w:p w14:paraId="49E6B863"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33C8808"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2B662E">
        <w:trPr>
          <w:cantSplit/>
          <w:tblHeader/>
        </w:trPr>
        <w:tc>
          <w:tcPr>
            <w:tcW w:w="10343" w:type="dxa"/>
            <w:shd w:val="clear" w:color="auto" w:fill="4F81BD" w:themeFill="accent1"/>
          </w:tcPr>
          <w:p w14:paraId="64238149" w14:textId="32680194"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tcPr>
          <w:p w14:paraId="05ED265C" w14:textId="77777777" w:rsidR="00BC2D4A" w:rsidRDefault="00BC2D4A">
            <w:pPr>
              <w:spacing w:after="0"/>
              <w:rPr>
                <w:rFonts w:asciiTheme="minorHAnsi" w:hAnsiTheme="minorHAnsi"/>
                <w:sz w:val="20"/>
                <w:szCs w:val="22"/>
              </w:rPr>
            </w:pPr>
          </w:p>
        </w:tc>
        <w:tc>
          <w:tcPr>
            <w:tcW w:w="614" w:type="dxa"/>
            <w:shd w:val="clear" w:color="auto" w:fill="auto"/>
          </w:tcPr>
          <w:p w14:paraId="75E55D54" w14:textId="77777777" w:rsidR="00BC2D4A" w:rsidRDefault="00BC2D4A">
            <w:pPr>
              <w:spacing w:after="0"/>
              <w:rPr>
                <w:rFonts w:asciiTheme="minorHAnsi" w:hAnsiTheme="minorHAnsi"/>
                <w:sz w:val="20"/>
                <w:szCs w:val="22"/>
              </w:rPr>
            </w:pPr>
          </w:p>
        </w:tc>
        <w:tc>
          <w:tcPr>
            <w:tcW w:w="692" w:type="dxa"/>
            <w:shd w:val="clear" w:color="auto" w:fill="auto"/>
          </w:tcPr>
          <w:p w14:paraId="7B3A4B69" w14:textId="77777777" w:rsidR="00BC2D4A" w:rsidRDefault="00BC2D4A">
            <w:pPr>
              <w:spacing w:after="0"/>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tcPr>
          <w:p w14:paraId="03A468C9" w14:textId="77777777" w:rsidR="00BC2D4A" w:rsidRDefault="00BC2D4A">
            <w:pPr>
              <w:spacing w:after="0"/>
              <w:rPr>
                <w:rFonts w:asciiTheme="minorHAnsi" w:hAnsiTheme="minorHAnsi"/>
                <w:sz w:val="20"/>
                <w:szCs w:val="22"/>
              </w:rPr>
            </w:pPr>
          </w:p>
        </w:tc>
        <w:tc>
          <w:tcPr>
            <w:tcW w:w="614" w:type="dxa"/>
            <w:shd w:val="clear" w:color="auto" w:fill="auto"/>
          </w:tcPr>
          <w:p w14:paraId="555498EC" w14:textId="77777777" w:rsidR="00BC2D4A" w:rsidRDefault="00BC2D4A">
            <w:pPr>
              <w:spacing w:after="0"/>
              <w:rPr>
                <w:rFonts w:asciiTheme="minorHAnsi" w:hAnsiTheme="minorHAnsi"/>
                <w:sz w:val="20"/>
                <w:szCs w:val="22"/>
              </w:rPr>
            </w:pPr>
          </w:p>
        </w:tc>
        <w:tc>
          <w:tcPr>
            <w:tcW w:w="692" w:type="dxa"/>
            <w:shd w:val="clear" w:color="auto" w:fill="auto"/>
          </w:tcPr>
          <w:p w14:paraId="297B6E87" w14:textId="77777777" w:rsidR="00BC2D4A" w:rsidRDefault="00BC2D4A">
            <w:pPr>
              <w:spacing w:after="0"/>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tcPr>
          <w:p w14:paraId="0C79C37F" w14:textId="77777777" w:rsidR="00BC2D4A" w:rsidRDefault="00BC2D4A">
            <w:pPr>
              <w:spacing w:after="0"/>
              <w:rPr>
                <w:rFonts w:asciiTheme="minorHAnsi" w:hAnsiTheme="minorHAnsi"/>
                <w:sz w:val="20"/>
                <w:szCs w:val="22"/>
              </w:rPr>
            </w:pPr>
          </w:p>
        </w:tc>
        <w:tc>
          <w:tcPr>
            <w:tcW w:w="614" w:type="dxa"/>
            <w:shd w:val="clear" w:color="auto" w:fill="auto"/>
          </w:tcPr>
          <w:p w14:paraId="364D9F80" w14:textId="77777777" w:rsidR="00BC2D4A" w:rsidRDefault="00BC2D4A">
            <w:pPr>
              <w:spacing w:after="0"/>
              <w:rPr>
                <w:rFonts w:asciiTheme="minorHAnsi" w:hAnsiTheme="minorHAnsi"/>
                <w:sz w:val="20"/>
                <w:szCs w:val="22"/>
              </w:rPr>
            </w:pPr>
          </w:p>
        </w:tc>
        <w:tc>
          <w:tcPr>
            <w:tcW w:w="692" w:type="dxa"/>
            <w:shd w:val="clear" w:color="auto" w:fill="auto"/>
          </w:tcPr>
          <w:p w14:paraId="5AECCC76" w14:textId="77777777" w:rsidR="00BC2D4A" w:rsidRDefault="00BC2D4A">
            <w:pPr>
              <w:spacing w:after="0"/>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tcPr>
          <w:p w14:paraId="243D7A9F" w14:textId="77777777" w:rsidR="00BC2D4A" w:rsidRDefault="00BC2D4A">
            <w:pPr>
              <w:spacing w:after="0"/>
              <w:rPr>
                <w:rFonts w:asciiTheme="minorHAnsi" w:hAnsiTheme="minorHAnsi"/>
                <w:sz w:val="20"/>
                <w:szCs w:val="22"/>
              </w:rPr>
            </w:pPr>
          </w:p>
        </w:tc>
        <w:tc>
          <w:tcPr>
            <w:tcW w:w="614" w:type="dxa"/>
            <w:shd w:val="clear" w:color="auto" w:fill="auto"/>
          </w:tcPr>
          <w:p w14:paraId="6595DA82" w14:textId="77777777" w:rsidR="00BC2D4A" w:rsidRDefault="00BC2D4A">
            <w:pPr>
              <w:spacing w:after="0"/>
              <w:rPr>
                <w:rFonts w:asciiTheme="minorHAnsi" w:hAnsiTheme="minorHAnsi"/>
                <w:sz w:val="20"/>
                <w:szCs w:val="22"/>
              </w:rPr>
            </w:pPr>
          </w:p>
        </w:tc>
        <w:tc>
          <w:tcPr>
            <w:tcW w:w="692" w:type="dxa"/>
            <w:shd w:val="clear" w:color="auto" w:fill="auto"/>
          </w:tcPr>
          <w:p w14:paraId="40ECA8A2" w14:textId="77777777" w:rsidR="00BC2D4A" w:rsidRDefault="00BC2D4A">
            <w:pPr>
              <w:spacing w:after="0"/>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tcPr>
          <w:p w14:paraId="11AD872B" w14:textId="77777777" w:rsidR="00BC2D4A" w:rsidRPr="000070ED" w:rsidRDefault="00BC2D4A">
            <w:pPr>
              <w:spacing w:after="0"/>
              <w:rPr>
                <w:rFonts w:asciiTheme="minorHAnsi" w:hAnsiTheme="minorHAnsi"/>
                <w:sz w:val="20"/>
              </w:rPr>
            </w:pPr>
          </w:p>
        </w:tc>
        <w:tc>
          <w:tcPr>
            <w:tcW w:w="614" w:type="dxa"/>
            <w:shd w:val="clear" w:color="auto" w:fill="auto"/>
          </w:tcPr>
          <w:p w14:paraId="492725FB" w14:textId="77777777" w:rsidR="00BC2D4A" w:rsidRPr="000070ED" w:rsidRDefault="00BC2D4A">
            <w:pPr>
              <w:spacing w:after="0"/>
              <w:rPr>
                <w:rFonts w:asciiTheme="minorHAnsi" w:hAnsiTheme="minorHAnsi"/>
                <w:sz w:val="20"/>
              </w:rPr>
            </w:pPr>
          </w:p>
        </w:tc>
        <w:tc>
          <w:tcPr>
            <w:tcW w:w="692" w:type="dxa"/>
            <w:shd w:val="clear" w:color="auto" w:fill="auto"/>
          </w:tcPr>
          <w:p w14:paraId="7DE8F236" w14:textId="77777777" w:rsidR="00BC2D4A" w:rsidRPr="000070ED" w:rsidRDefault="00BC2D4A">
            <w:pPr>
              <w:spacing w:after="0"/>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tcPr>
          <w:p w14:paraId="5E0C889B" w14:textId="77777777" w:rsidR="00BC2D4A" w:rsidRPr="000070ED" w:rsidRDefault="00BC2D4A">
            <w:pPr>
              <w:spacing w:after="0"/>
              <w:rPr>
                <w:rFonts w:asciiTheme="minorHAnsi" w:hAnsiTheme="minorHAnsi"/>
                <w:sz w:val="20"/>
              </w:rPr>
            </w:pPr>
          </w:p>
        </w:tc>
        <w:tc>
          <w:tcPr>
            <w:tcW w:w="614" w:type="dxa"/>
            <w:shd w:val="clear" w:color="auto" w:fill="auto"/>
          </w:tcPr>
          <w:p w14:paraId="21E1934D" w14:textId="77777777" w:rsidR="00BC2D4A" w:rsidRPr="000070ED" w:rsidRDefault="00BC2D4A">
            <w:pPr>
              <w:spacing w:after="0"/>
              <w:rPr>
                <w:rFonts w:asciiTheme="minorHAnsi" w:hAnsiTheme="minorHAnsi"/>
                <w:sz w:val="20"/>
              </w:rPr>
            </w:pPr>
          </w:p>
        </w:tc>
        <w:tc>
          <w:tcPr>
            <w:tcW w:w="692" w:type="dxa"/>
            <w:shd w:val="clear" w:color="auto" w:fill="auto"/>
          </w:tcPr>
          <w:p w14:paraId="65DCC783" w14:textId="77777777" w:rsidR="00BC2D4A" w:rsidRPr="000070ED" w:rsidRDefault="00BC2D4A">
            <w:pPr>
              <w:spacing w:after="0"/>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tcPr>
          <w:p w14:paraId="634E7DA6" w14:textId="77777777" w:rsidR="00A62644" w:rsidRPr="000070ED" w:rsidRDefault="00A62644">
            <w:pPr>
              <w:spacing w:after="0"/>
              <w:rPr>
                <w:rFonts w:asciiTheme="minorHAnsi" w:hAnsiTheme="minorHAnsi"/>
                <w:sz w:val="20"/>
              </w:rPr>
            </w:pPr>
          </w:p>
        </w:tc>
        <w:tc>
          <w:tcPr>
            <w:tcW w:w="614" w:type="dxa"/>
            <w:shd w:val="clear" w:color="auto" w:fill="auto"/>
          </w:tcPr>
          <w:p w14:paraId="55374682" w14:textId="77777777" w:rsidR="00A62644" w:rsidRPr="000070ED" w:rsidRDefault="00A62644">
            <w:pPr>
              <w:spacing w:after="0"/>
              <w:rPr>
                <w:rFonts w:asciiTheme="minorHAnsi" w:hAnsiTheme="minorHAnsi"/>
                <w:sz w:val="20"/>
              </w:rPr>
            </w:pPr>
          </w:p>
        </w:tc>
        <w:tc>
          <w:tcPr>
            <w:tcW w:w="692" w:type="dxa"/>
            <w:shd w:val="clear" w:color="auto" w:fill="auto"/>
          </w:tcPr>
          <w:p w14:paraId="4498D712" w14:textId="77777777" w:rsidR="00A62644" w:rsidRPr="000070ED" w:rsidRDefault="00A62644">
            <w:pPr>
              <w:spacing w:after="0"/>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tcPr>
          <w:p w14:paraId="7E5B95BF" w14:textId="77777777" w:rsidR="00A62644" w:rsidRPr="000070ED" w:rsidRDefault="00A62644">
            <w:pPr>
              <w:spacing w:after="0"/>
              <w:rPr>
                <w:rFonts w:asciiTheme="minorHAnsi" w:hAnsiTheme="minorHAnsi"/>
                <w:sz w:val="20"/>
              </w:rPr>
            </w:pPr>
          </w:p>
        </w:tc>
        <w:tc>
          <w:tcPr>
            <w:tcW w:w="614" w:type="dxa"/>
            <w:shd w:val="clear" w:color="auto" w:fill="auto"/>
          </w:tcPr>
          <w:p w14:paraId="1A8CC024" w14:textId="77777777" w:rsidR="00A62644" w:rsidRPr="000070ED" w:rsidRDefault="00A62644">
            <w:pPr>
              <w:spacing w:after="0"/>
              <w:rPr>
                <w:rFonts w:asciiTheme="minorHAnsi" w:hAnsiTheme="minorHAnsi"/>
                <w:sz w:val="20"/>
              </w:rPr>
            </w:pPr>
          </w:p>
        </w:tc>
        <w:tc>
          <w:tcPr>
            <w:tcW w:w="692" w:type="dxa"/>
            <w:shd w:val="clear" w:color="auto" w:fill="auto"/>
          </w:tcPr>
          <w:p w14:paraId="24B3F361" w14:textId="77777777" w:rsidR="00A62644" w:rsidRPr="000070ED" w:rsidRDefault="00A62644">
            <w:pPr>
              <w:spacing w:after="0"/>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tcPr>
          <w:p w14:paraId="3C6AAD1A" w14:textId="77777777" w:rsidR="009F00D0" w:rsidRPr="000070ED" w:rsidRDefault="009F00D0">
            <w:pPr>
              <w:spacing w:after="0"/>
              <w:rPr>
                <w:rFonts w:asciiTheme="minorHAnsi" w:hAnsiTheme="minorHAnsi"/>
                <w:sz w:val="20"/>
              </w:rPr>
            </w:pPr>
          </w:p>
        </w:tc>
        <w:tc>
          <w:tcPr>
            <w:tcW w:w="614" w:type="dxa"/>
            <w:shd w:val="clear" w:color="auto" w:fill="auto"/>
          </w:tcPr>
          <w:p w14:paraId="637F8C38" w14:textId="77777777" w:rsidR="009F00D0" w:rsidRPr="000070ED" w:rsidRDefault="009F00D0">
            <w:pPr>
              <w:spacing w:after="0"/>
              <w:rPr>
                <w:rFonts w:asciiTheme="minorHAnsi" w:hAnsiTheme="minorHAnsi"/>
                <w:sz w:val="20"/>
              </w:rPr>
            </w:pPr>
          </w:p>
        </w:tc>
        <w:tc>
          <w:tcPr>
            <w:tcW w:w="692" w:type="dxa"/>
            <w:shd w:val="clear" w:color="auto" w:fill="auto"/>
          </w:tcPr>
          <w:p w14:paraId="2F332F04" w14:textId="77777777" w:rsidR="009F00D0" w:rsidRPr="000070ED" w:rsidRDefault="009F00D0">
            <w:pPr>
              <w:spacing w:after="0"/>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tcPr>
          <w:p w14:paraId="2D12B77B" w14:textId="77777777" w:rsidR="009F00D0" w:rsidRPr="000070ED" w:rsidRDefault="009F00D0">
            <w:pPr>
              <w:spacing w:after="0"/>
              <w:rPr>
                <w:rFonts w:asciiTheme="minorHAnsi" w:hAnsiTheme="minorHAnsi"/>
                <w:sz w:val="20"/>
              </w:rPr>
            </w:pPr>
          </w:p>
        </w:tc>
        <w:tc>
          <w:tcPr>
            <w:tcW w:w="614" w:type="dxa"/>
            <w:shd w:val="clear" w:color="auto" w:fill="auto"/>
          </w:tcPr>
          <w:p w14:paraId="4215A1BB" w14:textId="77777777" w:rsidR="009F00D0" w:rsidRPr="000070ED" w:rsidRDefault="009F00D0">
            <w:pPr>
              <w:spacing w:after="0"/>
              <w:rPr>
                <w:rFonts w:asciiTheme="minorHAnsi" w:hAnsiTheme="minorHAnsi"/>
                <w:sz w:val="20"/>
              </w:rPr>
            </w:pPr>
          </w:p>
        </w:tc>
        <w:tc>
          <w:tcPr>
            <w:tcW w:w="692" w:type="dxa"/>
            <w:shd w:val="clear" w:color="auto" w:fill="auto"/>
          </w:tcPr>
          <w:p w14:paraId="52EA57AD" w14:textId="77777777" w:rsidR="009F00D0" w:rsidRPr="000070ED" w:rsidRDefault="009F00D0">
            <w:pPr>
              <w:spacing w:after="0"/>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C2D4A" w14:paraId="199764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9F00D0">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10425"/>
      </w:tblGrid>
      <w:tr w:rsidR="00BC2D4A" w14:paraId="0516A02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77777777" w:rsidR="00BC2D4A" w:rsidRDefault="00E174E1">
            <w:pPr>
              <w:pStyle w:val="NoSpacing"/>
              <w:rPr>
                <w:rFonts w:asciiTheme="minorHAnsi" w:hAnsiTheme="minorHAnsi"/>
                <w:b/>
                <w:sz w:val="22"/>
                <w:szCs w:val="22"/>
              </w:rPr>
            </w:pPr>
            <w:r>
              <w:rPr>
                <w:rFonts w:asciiTheme="minorHAnsi" w:hAnsiTheme="minorHAnsi"/>
                <w:b/>
                <w:sz w:val="22"/>
                <w:szCs w:val="22"/>
              </w:rPr>
              <w:t>Salary/salary on leaving:</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2FC31D7" w:rsidR="00BC2D4A" w:rsidRPr="00F547C1" w:rsidRDefault="00784CC6">
            <w:pPr>
              <w:pStyle w:val="NoSpacing"/>
              <w:rPr>
                <w:rFonts w:asciiTheme="minorHAnsi" w:hAnsiTheme="minorHAnsi"/>
                <w:b/>
                <w:sz w:val="22"/>
              </w:rPr>
            </w:pPr>
            <w:r>
              <w:rPr>
                <w:rFonts w:asciiTheme="minorHAnsi" w:hAnsiTheme="minorHAnsi"/>
                <w:b/>
                <w:sz w:val="22"/>
              </w:rPr>
              <w:t>From</w:t>
            </w:r>
          </w:p>
        </w:tc>
        <w:tc>
          <w:tcPr>
            <w:tcW w:w="1303" w:type="dxa"/>
          </w:tcPr>
          <w:p w14:paraId="5B05DB22" w14:textId="7DC85900" w:rsidR="00BC2D4A" w:rsidRPr="00F547C1" w:rsidRDefault="00784CC6">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F039858"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w:t>
            </w:r>
            <w:r w:rsidR="00BA570A">
              <w:rPr>
                <w:rFonts w:asciiTheme="minorHAnsi" w:hAnsiTheme="minorHAnsi"/>
                <w:b/>
                <w:color w:val="FFFFFF" w:themeColor="background1"/>
                <w:sz w:val="24"/>
                <w:szCs w:val="24"/>
              </w:rPr>
              <w:t>Skills</w:t>
            </w:r>
          </w:p>
          <w:p w14:paraId="416F1070" w14:textId="7FBEC702"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w:t>
            </w:r>
            <w:r w:rsidR="00217D5D">
              <w:rPr>
                <w:rFonts w:asciiTheme="minorHAnsi" w:hAnsiTheme="minorHAnsi"/>
                <w:color w:val="FFFFFF" w:themeColor="background1"/>
              </w:rPr>
              <w:t>le, their skills</w:t>
            </w:r>
            <w:r>
              <w:rPr>
                <w:rFonts w:asciiTheme="minorHAnsi" w:hAnsiTheme="minorHAnsi"/>
                <w:color w:val="FFFFFF" w:themeColor="background1"/>
              </w:rPr>
              <w:t xml:space="preserv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7FD48BE6" w14:textId="77777777" w:rsidR="000070ED" w:rsidRDefault="000070ED" w:rsidP="00EA7D75">
            <w:pPr>
              <w:pStyle w:val="NoSpacing"/>
              <w:rPr>
                <w:rFonts w:asciiTheme="minorHAnsi" w:hAnsiTheme="minorHAnsi"/>
                <w:b/>
                <w:color w:val="FFFFFF" w:themeColor="background1"/>
                <w:sz w:val="24"/>
                <w:szCs w:val="24"/>
              </w:rPr>
            </w:pPr>
          </w:p>
        </w:tc>
      </w:tr>
      <w:tr w:rsidR="00BC2D4A" w14:paraId="27D4C08F" w14:textId="77777777" w:rsidTr="000070ED">
        <w:tc>
          <w:tcPr>
            <w:tcW w:w="10348" w:type="dxa"/>
            <w:shd w:val="clear" w:color="auto" w:fill="4F81BD" w:themeFill="accent1"/>
          </w:tcPr>
          <w:p w14:paraId="06DCA7D8" w14:textId="6EBC1593" w:rsidR="00BC2D4A" w:rsidRDefault="006D585A" w:rsidP="00BA570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sidR="00BA570A">
              <w:rPr>
                <w:rFonts w:asciiTheme="minorHAnsi" w:hAnsiTheme="minorHAnsi"/>
                <w:b/>
                <w:color w:val="FFFFFF" w:themeColor="background1"/>
                <w:sz w:val="24"/>
                <w:szCs w:val="24"/>
              </w:rPr>
              <w:t>Personal Qualities</w:t>
            </w:r>
          </w:p>
          <w:p w14:paraId="5A1FC6C2" w14:textId="63B271CA"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217D5D">
              <w:rPr>
                <w:rFonts w:asciiTheme="minorHAnsi" w:hAnsiTheme="minorHAnsi"/>
                <w:color w:val="FFFFFF" w:themeColor="background1"/>
              </w:rPr>
              <w:t>personal qualities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A570A" w14:paraId="76878FCE" w14:textId="77777777" w:rsidTr="00A17D02">
        <w:trPr>
          <w:trHeight w:val="12713"/>
        </w:trPr>
        <w:tc>
          <w:tcPr>
            <w:tcW w:w="10348" w:type="dxa"/>
          </w:tcPr>
          <w:p w14:paraId="27EC06E4" w14:textId="77777777" w:rsidR="00BA570A" w:rsidRDefault="00BA570A" w:rsidP="00EA7D75">
            <w:pPr>
              <w:pStyle w:val="NoSpacing"/>
              <w:rPr>
                <w:rFonts w:asciiTheme="minorHAnsi" w:hAnsiTheme="minorHAnsi"/>
                <w:color w:val="FFFFFF" w:themeColor="background1"/>
              </w:rPr>
            </w:pPr>
          </w:p>
          <w:p w14:paraId="24D1239C" w14:textId="77777777" w:rsidR="00BA570A" w:rsidRDefault="00BA570A" w:rsidP="00EA7D75">
            <w:pPr>
              <w:pStyle w:val="NoSpacing"/>
              <w:rPr>
                <w:rFonts w:asciiTheme="minorHAnsi" w:hAnsiTheme="minorHAnsi"/>
                <w:color w:val="FFFFFF" w:themeColor="background1"/>
              </w:rPr>
            </w:pPr>
          </w:p>
          <w:p w14:paraId="064FD5CB" w14:textId="77777777" w:rsidR="00BA570A" w:rsidRDefault="00BA570A" w:rsidP="00EA7D75">
            <w:pPr>
              <w:pStyle w:val="NoSpacing"/>
              <w:rPr>
                <w:rFonts w:asciiTheme="minorHAnsi" w:hAnsiTheme="minorHAnsi"/>
                <w:color w:val="FFFFFF" w:themeColor="background1"/>
              </w:rPr>
            </w:pPr>
          </w:p>
          <w:p w14:paraId="3FC9701D" w14:textId="77777777" w:rsidR="00BA570A" w:rsidRDefault="00BA570A" w:rsidP="00EA7D75">
            <w:pPr>
              <w:pStyle w:val="NoSpacing"/>
              <w:rPr>
                <w:rFonts w:asciiTheme="minorHAnsi" w:hAnsiTheme="minorHAnsi"/>
                <w:color w:val="FFFFFF" w:themeColor="background1"/>
              </w:rPr>
            </w:pPr>
          </w:p>
          <w:p w14:paraId="2DDED82F" w14:textId="77777777" w:rsidR="00BA570A" w:rsidRDefault="00BA570A" w:rsidP="00EA7D75">
            <w:pPr>
              <w:pStyle w:val="NoSpacing"/>
              <w:rPr>
                <w:rFonts w:asciiTheme="minorHAnsi" w:hAnsiTheme="minorHAnsi"/>
                <w:color w:val="FFFFFF" w:themeColor="background1"/>
              </w:rPr>
            </w:pPr>
          </w:p>
          <w:p w14:paraId="59186022" w14:textId="77777777" w:rsidR="00BA570A" w:rsidRDefault="00BA570A" w:rsidP="00EA7D75">
            <w:pPr>
              <w:pStyle w:val="NoSpacing"/>
              <w:rPr>
                <w:rFonts w:asciiTheme="minorHAnsi" w:hAnsiTheme="minorHAnsi"/>
                <w:color w:val="FFFFFF" w:themeColor="background1"/>
              </w:rPr>
            </w:pPr>
          </w:p>
          <w:p w14:paraId="172CE91F" w14:textId="77777777" w:rsidR="00BA570A" w:rsidRDefault="00BA570A" w:rsidP="00EA7D75">
            <w:pPr>
              <w:pStyle w:val="NoSpacing"/>
              <w:rPr>
                <w:rFonts w:asciiTheme="minorHAnsi" w:hAnsiTheme="minorHAnsi"/>
                <w:color w:val="FFFFFF" w:themeColor="background1"/>
              </w:rPr>
            </w:pPr>
          </w:p>
          <w:p w14:paraId="30F80BE6" w14:textId="77777777" w:rsidR="00BA570A" w:rsidRDefault="00BA570A" w:rsidP="00EA7D75">
            <w:pPr>
              <w:pStyle w:val="NoSpacing"/>
              <w:rPr>
                <w:rFonts w:asciiTheme="minorHAnsi" w:hAnsiTheme="minorHAnsi"/>
                <w:color w:val="FFFFFF" w:themeColor="background1"/>
              </w:rPr>
            </w:pPr>
          </w:p>
          <w:p w14:paraId="36ED54E4" w14:textId="77777777" w:rsidR="00BA570A" w:rsidRDefault="00BA570A" w:rsidP="00EA7D75">
            <w:pPr>
              <w:pStyle w:val="NoSpacing"/>
              <w:rPr>
                <w:rFonts w:asciiTheme="minorHAnsi" w:hAnsiTheme="minorHAnsi"/>
                <w:color w:val="FFFFFF" w:themeColor="background1"/>
              </w:rPr>
            </w:pPr>
          </w:p>
          <w:p w14:paraId="49DE7C9A" w14:textId="77777777" w:rsidR="00BA570A" w:rsidRDefault="00BA570A" w:rsidP="00EA7D75">
            <w:pPr>
              <w:pStyle w:val="NoSpacing"/>
              <w:rPr>
                <w:rFonts w:asciiTheme="minorHAnsi" w:hAnsiTheme="minorHAnsi"/>
                <w:color w:val="FFFFFF" w:themeColor="background1"/>
              </w:rPr>
            </w:pPr>
          </w:p>
          <w:p w14:paraId="775F0E9D" w14:textId="77777777" w:rsidR="00BA570A" w:rsidRDefault="00BA570A" w:rsidP="00EA7D75">
            <w:pPr>
              <w:pStyle w:val="NoSpacing"/>
              <w:rPr>
                <w:rFonts w:asciiTheme="minorHAnsi" w:hAnsiTheme="minorHAnsi"/>
                <w:color w:val="FFFFFF" w:themeColor="background1"/>
              </w:rPr>
            </w:pPr>
          </w:p>
          <w:p w14:paraId="14C081BE" w14:textId="77777777" w:rsidR="00BA570A" w:rsidRDefault="00BA570A" w:rsidP="00EA7D75">
            <w:pPr>
              <w:pStyle w:val="NoSpacing"/>
              <w:rPr>
                <w:rFonts w:asciiTheme="minorHAnsi" w:hAnsiTheme="minorHAnsi"/>
                <w:color w:val="FFFFFF" w:themeColor="background1"/>
              </w:rPr>
            </w:pPr>
          </w:p>
          <w:p w14:paraId="383E0E4C" w14:textId="77777777" w:rsidR="00BA570A" w:rsidRDefault="00BA570A" w:rsidP="00EA7D75">
            <w:pPr>
              <w:pStyle w:val="NoSpacing"/>
              <w:rPr>
                <w:rFonts w:asciiTheme="minorHAnsi" w:hAnsiTheme="minorHAnsi"/>
                <w:color w:val="FFFFFF" w:themeColor="background1"/>
              </w:rPr>
            </w:pPr>
          </w:p>
          <w:p w14:paraId="3FB73CE5" w14:textId="77777777" w:rsidR="00BA570A" w:rsidRDefault="00BA570A" w:rsidP="00EA7D75">
            <w:pPr>
              <w:pStyle w:val="NoSpacing"/>
              <w:rPr>
                <w:rFonts w:asciiTheme="minorHAnsi" w:hAnsiTheme="minorHAnsi"/>
                <w:color w:val="FFFFFF" w:themeColor="background1"/>
              </w:rPr>
            </w:pPr>
          </w:p>
          <w:p w14:paraId="73A7FB60" w14:textId="77777777" w:rsidR="00BA570A" w:rsidRDefault="00BA570A" w:rsidP="00EA7D75">
            <w:pPr>
              <w:pStyle w:val="NoSpacing"/>
              <w:rPr>
                <w:rFonts w:asciiTheme="minorHAnsi" w:hAnsiTheme="minorHAnsi"/>
                <w:color w:val="FFFFFF" w:themeColor="background1"/>
              </w:rPr>
            </w:pPr>
          </w:p>
          <w:p w14:paraId="0E637815" w14:textId="77777777" w:rsidR="00BA570A" w:rsidRDefault="00BA570A" w:rsidP="00EA7D75">
            <w:pPr>
              <w:pStyle w:val="NoSpacing"/>
              <w:rPr>
                <w:rFonts w:asciiTheme="minorHAnsi" w:hAnsiTheme="minorHAnsi"/>
                <w:color w:val="FFFFFF" w:themeColor="background1"/>
              </w:rPr>
            </w:pPr>
          </w:p>
          <w:p w14:paraId="190267D1" w14:textId="77777777" w:rsidR="00BA570A" w:rsidRDefault="00BA570A" w:rsidP="00EA7D75">
            <w:pPr>
              <w:pStyle w:val="NoSpacing"/>
              <w:rPr>
                <w:rFonts w:asciiTheme="minorHAnsi" w:hAnsiTheme="minorHAnsi"/>
                <w:color w:val="FFFFFF" w:themeColor="background1"/>
              </w:rPr>
            </w:pPr>
          </w:p>
          <w:p w14:paraId="0C557A85" w14:textId="77777777" w:rsidR="00BA570A" w:rsidRDefault="00BA570A" w:rsidP="00EA7D75">
            <w:pPr>
              <w:pStyle w:val="NoSpacing"/>
              <w:rPr>
                <w:rFonts w:asciiTheme="minorHAnsi" w:hAnsiTheme="minorHAnsi"/>
                <w:color w:val="FFFFFF" w:themeColor="background1"/>
              </w:rPr>
            </w:pPr>
          </w:p>
          <w:p w14:paraId="4649FFA1" w14:textId="77777777" w:rsidR="00BA570A" w:rsidRDefault="00BA570A" w:rsidP="00EA7D75">
            <w:pPr>
              <w:pStyle w:val="NoSpacing"/>
              <w:rPr>
                <w:rFonts w:asciiTheme="minorHAnsi" w:hAnsiTheme="minorHAnsi"/>
                <w:color w:val="FFFFFF" w:themeColor="background1"/>
              </w:rPr>
            </w:pPr>
          </w:p>
          <w:p w14:paraId="1FE0AFFD" w14:textId="77777777" w:rsidR="00BA570A" w:rsidRDefault="00BA570A" w:rsidP="00EA7D75">
            <w:pPr>
              <w:pStyle w:val="NoSpacing"/>
              <w:rPr>
                <w:rFonts w:asciiTheme="minorHAnsi" w:hAnsiTheme="minorHAnsi"/>
                <w:color w:val="FFFFFF" w:themeColor="background1"/>
              </w:rPr>
            </w:pPr>
          </w:p>
          <w:p w14:paraId="09CC30FD" w14:textId="07EC4E78" w:rsidR="00BA570A" w:rsidRDefault="00BA570A" w:rsidP="00EA7D75">
            <w:pPr>
              <w:pStyle w:val="NoSpacing"/>
              <w:rPr>
                <w:rFonts w:asciiTheme="minorHAnsi" w:hAnsiTheme="minorHAnsi"/>
                <w:color w:val="FFFFFF" w:themeColor="background1"/>
              </w:rPr>
            </w:pPr>
          </w:p>
          <w:p w14:paraId="0F8AF45D" w14:textId="213C6178" w:rsidR="00BA570A" w:rsidRDefault="00BA570A" w:rsidP="00EA7D75">
            <w:pPr>
              <w:pStyle w:val="NoSpacing"/>
              <w:rPr>
                <w:rFonts w:asciiTheme="minorHAnsi" w:hAnsiTheme="minorHAnsi"/>
                <w:color w:val="FFFFFF" w:themeColor="background1"/>
              </w:rPr>
            </w:pPr>
          </w:p>
          <w:p w14:paraId="2473EC72" w14:textId="694FF678" w:rsidR="00BA570A" w:rsidRDefault="00BA570A" w:rsidP="00EA7D75">
            <w:pPr>
              <w:pStyle w:val="NoSpacing"/>
              <w:rPr>
                <w:rFonts w:asciiTheme="minorHAnsi" w:hAnsiTheme="minorHAnsi"/>
                <w:color w:val="FFFFFF" w:themeColor="background1"/>
              </w:rPr>
            </w:pPr>
          </w:p>
          <w:p w14:paraId="3BAF560D" w14:textId="445963A1" w:rsidR="00BA570A" w:rsidRDefault="00BA570A" w:rsidP="00EA7D75">
            <w:pPr>
              <w:pStyle w:val="NoSpacing"/>
              <w:rPr>
                <w:rFonts w:asciiTheme="minorHAnsi" w:hAnsiTheme="minorHAnsi"/>
                <w:color w:val="FFFFFF" w:themeColor="background1"/>
              </w:rPr>
            </w:pPr>
          </w:p>
          <w:p w14:paraId="344FE5CA" w14:textId="3F2E678C" w:rsidR="00BA570A" w:rsidRDefault="00BA570A" w:rsidP="00EA7D75">
            <w:pPr>
              <w:pStyle w:val="NoSpacing"/>
              <w:rPr>
                <w:rFonts w:asciiTheme="minorHAnsi" w:hAnsiTheme="minorHAnsi"/>
                <w:color w:val="FFFFFF" w:themeColor="background1"/>
              </w:rPr>
            </w:pPr>
          </w:p>
          <w:p w14:paraId="72472D57" w14:textId="046BF655" w:rsidR="00BA570A" w:rsidRDefault="00BA570A" w:rsidP="00EA7D75">
            <w:pPr>
              <w:pStyle w:val="NoSpacing"/>
              <w:rPr>
                <w:rFonts w:asciiTheme="minorHAnsi" w:hAnsiTheme="minorHAnsi"/>
                <w:color w:val="FFFFFF" w:themeColor="background1"/>
              </w:rPr>
            </w:pPr>
          </w:p>
          <w:p w14:paraId="3CD5C105" w14:textId="77777777" w:rsidR="00BA570A" w:rsidRDefault="00BA570A" w:rsidP="00EA7D75">
            <w:pPr>
              <w:pStyle w:val="NoSpacing"/>
              <w:rPr>
                <w:rFonts w:asciiTheme="minorHAnsi" w:hAnsiTheme="minorHAnsi"/>
                <w:color w:val="FFFFFF" w:themeColor="background1"/>
              </w:rPr>
            </w:pPr>
          </w:p>
          <w:p w14:paraId="79801699" w14:textId="77777777" w:rsidR="00BA570A" w:rsidRDefault="00BA570A" w:rsidP="00EA7D75">
            <w:pPr>
              <w:pStyle w:val="NoSpacing"/>
              <w:rPr>
                <w:rFonts w:asciiTheme="minorHAnsi" w:hAnsiTheme="minorHAnsi"/>
                <w:color w:val="FFFFFF" w:themeColor="background1"/>
              </w:rPr>
            </w:pPr>
          </w:p>
          <w:p w14:paraId="41EFF0BB" w14:textId="77777777" w:rsidR="00BA570A" w:rsidRDefault="00BA570A" w:rsidP="00EA7D75">
            <w:pPr>
              <w:pStyle w:val="NoSpacing"/>
              <w:rPr>
                <w:rFonts w:asciiTheme="minorHAnsi" w:hAnsiTheme="minorHAnsi"/>
                <w:color w:val="FFFFFF" w:themeColor="background1"/>
              </w:rPr>
            </w:pPr>
          </w:p>
          <w:p w14:paraId="2CF3073B" w14:textId="77777777" w:rsidR="00BA570A" w:rsidRDefault="00BA570A" w:rsidP="00EA7D75">
            <w:pPr>
              <w:pStyle w:val="NoSpacing"/>
              <w:rPr>
                <w:rFonts w:asciiTheme="minorHAnsi" w:hAnsiTheme="minorHAnsi"/>
                <w:color w:val="FFFFFF" w:themeColor="background1"/>
              </w:rPr>
            </w:pPr>
          </w:p>
          <w:p w14:paraId="02693F59" w14:textId="77777777" w:rsidR="00BA570A" w:rsidRPr="000B2B68" w:rsidRDefault="00BA570A" w:rsidP="00EA7D75">
            <w:pPr>
              <w:pStyle w:val="NoSpacing"/>
              <w:rPr>
                <w:rFonts w:asciiTheme="minorHAnsi" w:hAnsiTheme="minorHAnsi"/>
                <w:color w:val="FFFFFF" w:themeColor="background1"/>
              </w:rPr>
            </w:pPr>
          </w:p>
          <w:p w14:paraId="1AAFF5CD" w14:textId="77777777" w:rsidR="00BA570A" w:rsidRPr="000B2B68" w:rsidRDefault="00BA570A" w:rsidP="00EA7D75">
            <w:pPr>
              <w:pStyle w:val="NoSpacing"/>
              <w:rPr>
                <w:rFonts w:asciiTheme="minorHAnsi" w:hAnsiTheme="minorHAnsi"/>
                <w:color w:val="FFFFFF" w:themeColor="background1"/>
              </w:rPr>
            </w:pPr>
          </w:p>
          <w:p w14:paraId="6B75835A" w14:textId="77777777" w:rsidR="00BA570A" w:rsidRPr="000B2B68" w:rsidRDefault="00BA570A" w:rsidP="00EA7D75">
            <w:pPr>
              <w:pStyle w:val="NoSpacing"/>
              <w:rPr>
                <w:rFonts w:asciiTheme="minorHAnsi" w:hAnsiTheme="minorHAnsi"/>
                <w:color w:val="FFFFFF" w:themeColor="background1"/>
              </w:rPr>
            </w:pPr>
          </w:p>
          <w:p w14:paraId="163D0849" w14:textId="77777777" w:rsidR="00BA570A" w:rsidRPr="000B2B68" w:rsidRDefault="00BA570A" w:rsidP="00EA7D75">
            <w:pPr>
              <w:pStyle w:val="NoSpacing"/>
              <w:rPr>
                <w:rFonts w:asciiTheme="minorHAnsi" w:hAnsiTheme="minorHAnsi"/>
                <w:color w:val="FFFFFF" w:themeColor="background1"/>
              </w:rPr>
            </w:pPr>
          </w:p>
          <w:p w14:paraId="3E73A446" w14:textId="77777777" w:rsidR="00BA570A" w:rsidRPr="000B2B68" w:rsidRDefault="00BA570A" w:rsidP="00EA7D75">
            <w:pPr>
              <w:pStyle w:val="NoSpacing"/>
              <w:rPr>
                <w:rFonts w:asciiTheme="minorHAnsi" w:hAnsiTheme="minorHAnsi"/>
                <w:color w:val="FFFFFF" w:themeColor="background1"/>
              </w:rPr>
            </w:pPr>
          </w:p>
          <w:p w14:paraId="7571DD67" w14:textId="77777777" w:rsidR="00BA570A" w:rsidRPr="000B2B68" w:rsidRDefault="00BA570A" w:rsidP="00EA7D75">
            <w:pPr>
              <w:pStyle w:val="NoSpacing"/>
              <w:rPr>
                <w:rFonts w:asciiTheme="minorHAnsi" w:hAnsiTheme="minorHAnsi"/>
                <w:color w:val="FFFFFF" w:themeColor="background1"/>
              </w:rPr>
            </w:pPr>
          </w:p>
          <w:p w14:paraId="2C47BFAA" w14:textId="77777777" w:rsidR="00BA570A" w:rsidRPr="000B2B68" w:rsidRDefault="00BA570A" w:rsidP="00EA7D75">
            <w:pPr>
              <w:pStyle w:val="NoSpacing"/>
              <w:rPr>
                <w:rFonts w:asciiTheme="minorHAnsi" w:hAnsiTheme="minorHAnsi"/>
                <w:color w:val="FFFFFF" w:themeColor="background1"/>
              </w:rPr>
            </w:pPr>
          </w:p>
          <w:p w14:paraId="5790B15A" w14:textId="77777777" w:rsidR="00BA570A" w:rsidRPr="000B2B68" w:rsidRDefault="00BA570A" w:rsidP="00EA7D75">
            <w:pPr>
              <w:pStyle w:val="NoSpacing"/>
              <w:rPr>
                <w:rFonts w:asciiTheme="minorHAnsi" w:hAnsiTheme="minorHAnsi"/>
                <w:color w:val="FFFFFF" w:themeColor="background1"/>
              </w:rPr>
            </w:pPr>
          </w:p>
          <w:p w14:paraId="64F0A64E" w14:textId="77777777" w:rsidR="00BA570A" w:rsidRPr="000B2B68" w:rsidRDefault="00BA570A" w:rsidP="00EA7D75">
            <w:pPr>
              <w:pStyle w:val="NoSpacing"/>
              <w:rPr>
                <w:rFonts w:asciiTheme="minorHAnsi" w:hAnsiTheme="minorHAnsi"/>
                <w:color w:val="FFFFFF" w:themeColor="background1"/>
              </w:rPr>
            </w:pPr>
          </w:p>
          <w:p w14:paraId="7F28EBA7" w14:textId="77777777" w:rsidR="00BA570A" w:rsidRPr="000B2B68" w:rsidRDefault="00BA570A" w:rsidP="00EA7D75">
            <w:pPr>
              <w:pStyle w:val="NoSpacing"/>
              <w:rPr>
                <w:rFonts w:asciiTheme="minorHAnsi" w:hAnsiTheme="minorHAnsi"/>
                <w:color w:val="FFFFFF" w:themeColor="background1"/>
              </w:rPr>
            </w:pPr>
          </w:p>
          <w:p w14:paraId="5FE56665" w14:textId="77777777" w:rsidR="00BA570A" w:rsidRPr="000B2B68" w:rsidRDefault="00BA570A" w:rsidP="00EA7D75">
            <w:pPr>
              <w:pStyle w:val="NoSpacing"/>
              <w:rPr>
                <w:rFonts w:asciiTheme="minorHAnsi" w:hAnsiTheme="minorHAnsi"/>
                <w:color w:val="FFFFFF" w:themeColor="background1"/>
              </w:rPr>
            </w:pPr>
          </w:p>
          <w:p w14:paraId="7E960CED" w14:textId="77777777" w:rsidR="00BA570A" w:rsidRPr="000B2B68" w:rsidRDefault="00BA570A" w:rsidP="00EA7D75">
            <w:pPr>
              <w:pStyle w:val="NoSpacing"/>
              <w:rPr>
                <w:rFonts w:asciiTheme="minorHAnsi" w:hAnsiTheme="minorHAnsi"/>
                <w:color w:val="FFFFFF" w:themeColor="background1"/>
              </w:rPr>
            </w:pPr>
          </w:p>
          <w:p w14:paraId="5D7AD0F0" w14:textId="77777777" w:rsidR="00BA570A" w:rsidRPr="000B2B68" w:rsidRDefault="00BA570A" w:rsidP="00EA7D75">
            <w:pPr>
              <w:pStyle w:val="NoSpacing"/>
              <w:rPr>
                <w:rFonts w:asciiTheme="minorHAnsi" w:hAnsiTheme="minorHAnsi"/>
                <w:color w:val="FFFFFF" w:themeColor="background1"/>
              </w:rPr>
            </w:pPr>
          </w:p>
          <w:p w14:paraId="4BAE764E" w14:textId="77777777" w:rsidR="00BA570A" w:rsidRPr="000B2B68" w:rsidRDefault="00BA570A" w:rsidP="00EA7D75">
            <w:pPr>
              <w:pStyle w:val="NoSpacing"/>
              <w:rPr>
                <w:rFonts w:asciiTheme="minorHAnsi" w:hAnsiTheme="minorHAnsi"/>
                <w:b/>
                <w:color w:val="FFFFFF" w:themeColor="background1"/>
              </w:rPr>
            </w:pPr>
          </w:p>
          <w:p w14:paraId="7EFD767C" w14:textId="77777777" w:rsidR="00BA570A" w:rsidRPr="000B2B68" w:rsidRDefault="00BA570A" w:rsidP="00EA7D75">
            <w:pPr>
              <w:pStyle w:val="NoSpacing"/>
              <w:rPr>
                <w:rFonts w:asciiTheme="minorHAnsi" w:hAnsiTheme="minorHAnsi"/>
                <w:b/>
                <w:color w:val="FFFFFF" w:themeColor="background1"/>
              </w:rPr>
            </w:pPr>
          </w:p>
          <w:p w14:paraId="5CB75F51" w14:textId="77777777" w:rsidR="00BA570A" w:rsidRPr="000B2B68" w:rsidRDefault="00BA570A" w:rsidP="00EA7D75">
            <w:pPr>
              <w:pStyle w:val="NoSpacing"/>
              <w:rPr>
                <w:rFonts w:asciiTheme="minorHAnsi" w:hAnsiTheme="minorHAnsi"/>
                <w:b/>
                <w:color w:val="FFFFFF" w:themeColor="background1"/>
              </w:rPr>
            </w:pPr>
          </w:p>
          <w:p w14:paraId="01D09267" w14:textId="77777777" w:rsidR="00BA570A" w:rsidRPr="000B2B68" w:rsidRDefault="00BA570A" w:rsidP="00EA7D75">
            <w:pPr>
              <w:pStyle w:val="NoSpacing"/>
              <w:rPr>
                <w:rFonts w:asciiTheme="minorHAnsi" w:hAnsiTheme="minorHAnsi"/>
                <w:b/>
                <w:color w:val="FFFFFF" w:themeColor="background1"/>
              </w:rPr>
            </w:pPr>
          </w:p>
          <w:p w14:paraId="70214D18" w14:textId="77777777" w:rsidR="00BA570A" w:rsidRDefault="00BA570A" w:rsidP="00EA7D75">
            <w:pPr>
              <w:pStyle w:val="NoSpacing"/>
              <w:rPr>
                <w:rFonts w:asciiTheme="minorHAnsi" w:hAnsiTheme="minorHAnsi" w:cstheme="minorHAnsi"/>
                <w:szCs w:val="24"/>
              </w:rPr>
            </w:pPr>
          </w:p>
          <w:p w14:paraId="489796DE" w14:textId="77777777" w:rsidR="00BA570A" w:rsidRDefault="00BA570A" w:rsidP="00EA7D75">
            <w:pPr>
              <w:pStyle w:val="NoSpacing"/>
              <w:rPr>
                <w:rFonts w:asciiTheme="minorHAnsi" w:hAnsiTheme="minorHAnsi" w:cstheme="minorHAnsi"/>
                <w:szCs w:val="24"/>
              </w:rPr>
            </w:pPr>
          </w:p>
          <w:p w14:paraId="7A8393F1" w14:textId="77777777" w:rsidR="00BA570A" w:rsidRDefault="00BA570A" w:rsidP="00EA7D75">
            <w:pPr>
              <w:pStyle w:val="NoSpacing"/>
              <w:rPr>
                <w:rFonts w:asciiTheme="minorHAnsi" w:hAnsiTheme="minorHAnsi" w:cstheme="minorHAnsi"/>
                <w:szCs w:val="24"/>
              </w:rPr>
            </w:pPr>
          </w:p>
          <w:p w14:paraId="160BF4CF" w14:textId="4F0638D5" w:rsidR="00BA570A" w:rsidRDefault="00BA570A" w:rsidP="00EA7D75">
            <w:pPr>
              <w:pStyle w:val="NoSpacing"/>
              <w:rPr>
                <w:rFonts w:asciiTheme="minorHAnsi" w:hAnsiTheme="minorHAnsi" w:cstheme="minorHAnsi"/>
                <w:szCs w:val="24"/>
              </w:rPr>
            </w:pPr>
          </w:p>
          <w:p w14:paraId="63BB710E" w14:textId="77777777" w:rsidR="00BA570A" w:rsidRDefault="00BA570A" w:rsidP="00EA7D75">
            <w:pPr>
              <w:pStyle w:val="NoSpacing"/>
              <w:rPr>
                <w:rFonts w:asciiTheme="minorHAnsi" w:hAnsiTheme="minorHAnsi" w:cstheme="minorHAnsi"/>
                <w:szCs w:val="24"/>
              </w:rPr>
            </w:pPr>
          </w:p>
          <w:p w14:paraId="28ED0758" w14:textId="77777777" w:rsidR="00BA570A" w:rsidRDefault="00BA570A" w:rsidP="00EA7D75">
            <w:pPr>
              <w:pStyle w:val="NoSpacing"/>
              <w:rPr>
                <w:rFonts w:asciiTheme="minorHAnsi" w:hAnsiTheme="minorHAnsi" w:cstheme="minorHAnsi"/>
                <w:szCs w:val="24"/>
              </w:rPr>
            </w:pPr>
          </w:p>
          <w:p w14:paraId="398D2314" w14:textId="58E41098" w:rsidR="00BA570A" w:rsidRDefault="00BA570A" w:rsidP="00EA7D75">
            <w:pPr>
              <w:pStyle w:val="NoSpacing"/>
              <w:rPr>
                <w:rFonts w:asciiTheme="minorHAnsi" w:hAnsiTheme="minorHAnsi"/>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2B662E">
        <w:trPr>
          <w:cantSplit/>
        </w:trPr>
        <w:tc>
          <w:tcPr>
            <w:tcW w:w="10400" w:type="dxa"/>
            <w:gridSpan w:val="3"/>
            <w:shd w:val="clear" w:color="auto" w:fill="4F81BD" w:themeFill="accent1"/>
          </w:tcPr>
          <w:p w14:paraId="63F7C114" w14:textId="2A0C7ED4" w:rsidR="000735A5" w:rsidRDefault="00217D5D"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9</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trPr>
          <w:cantSplit/>
        </w:trPr>
        <w:tc>
          <w:tcPr>
            <w:tcW w:w="10400" w:type="dxa"/>
            <w:gridSpan w:val="3"/>
            <w:tcBorders>
              <w:bottom w:val="nil"/>
            </w:tcBorders>
            <w:shd w:val="clear" w:color="auto" w:fill="auto"/>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An offer of employment is conditional upon the College receiving an Enhanced Disclosure from AccessNI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r>
              <w:rPr>
                <w:rFonts w:asciiTheme="minorHAnsi" w:hAnsiTheme="minorHAnsi"/>
                <w:sz w:val="20"/>
                <w:szCs w:val="18"/>
              </w:rPr>
              <w:t>AccessNI.</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FA756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2B662E">
        <w:trPr>
          <w:cantSplit/>
          <w:tblHeader/>
        </w:trPr>
        <w:tc>
          <w:tcPr>
            <w:tcW w:w="10400" w:type="dxa"/>
            <w:gridSpan w:val="6"/>
            <w:shd w:val="clear" w:color="auto" w:fill="4F81BD" w:themeFill="accent1"/>
          </w:tcPr>
          <w:p w14:paraId="032F5963" w14:textId="5F1BA52B" w:rsidR="00BC2D4A" w:rsidRDefault="00217D5D">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10</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C953F7D" w14:textId="35265E07" w:rsidR="00BC2D4A" w:rsidRDefault="00E174E1" w:rsidP="00FA7561">
            <w:pPr>
              <w:pStyle w:val="NoSpacing"/>
              <w:jc w:val="both"/>
              <w:rPr>
                <w:rFonts w:asciiTheme="minorHAnsi" w:hAnsiTheme="minorHAnsi"/>
                <w:color w:val="FFFFFF" w:themeColor="background1"/>
                <w:sz w:val="20"/>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sidR="002F1127">
              <w:rPr>
                <w:rFonts w:asciiTheme="minorHAnsi" w:hAnsiTheme="minorHAnsi"/>
                <w:color w:val="FFFFFF" w:themeColor="background1"/>
                <w:sz w:val="20"/>
              </w:rPr>
              <w:t>will</w:t>
            </w:r>
            <w:r w:rsidR="006325AD">
              <w:rPr>
                <w:rFonts w:asciiTheme="minorHAnsi" w:hAnsiTheme="minorHAnsi"/>
                <w:color w:val="FFFFFF" w:themeColor="background1"/>
                <w:sz w:val="20"/>
              </w:rPr>
              <w:t xml:space="preserve"> take up references for</w:t>
            </w:r>
            <w:r>
              <w:rPr>
                <w:rFonts w:asciiTheme="minorHAnsi" w:hAnsiTheme="minorHAnsi"/>
                <w:color w:val="FFFFFF" w:themeColor="background1"/>
                <w:sz w:val="20"/>
              </w:rPr>
              <w:t xml:space="preserve"> all shortlisted candidates before interview.</w:t>
            </w:r>
          </w:p>
          <w:p w14:paraId="4A84D8AC" w14:textId="5584A405" w:rsidR="00FA7561" w:rsidRDefault="00FA7561" w:rsidP="00FA7561">
            <w:pPr>
              <w:pStyle w:val="NoSpacing"/>
              <w:jc w:val="both"/>
              <w:rPr>
                <w:rFonts w:asciiTheme="minorHAnsi" w:hAnsiTheme="minorHAnsi"/>
                <w:color w:val="FFFFFF" w:themeColor="background1"/>
              </w:rPr>
            </w:pPr>
          </w:p>
        </w:tc>
      </w:tr>
      <w:tr w:rsidR="00BC2D4A" w14:paraId="3F80E82D" w14:textId="77777777">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trPr>
          <w:cantSplit/>
        </w:trPr>
        <w:tc>
          <w:tcPr>
            <w:tcW w:w="3119" w:type="dxa"/>
            <w:tcBorders>
              <w:bottom w:val="single" w:sz="4" w:space="0" w:color="auto"/>
            </w:tcBorders>
            <w:shd w:val="clear" w:color="auto" w:fill="auto"/>
          </w:tcPr>
          <w:p w14:paraId="321E519A" w14:textId="77777777" w:rsidR="00BC2D4A" w:rsidRPr="00786191" w:rsidRDefault="00090A83">
            <w:pPr>
              <w:spacing w:after="120"/>
              <w:rPr>
                <w:rFonts w:asciiTheme="minorHAnsi" w:hAnsiTheme="minorHAnsi"/>
                <w:color w:val="000000" w:themeColor="text1"/>
                <w:sz w:val="20"/>
              </w:rPr>
            </w:pPr>
            <w:r w:rsidRPr="00786191">
              <w:rPr>
                <w:rFonts w:asciiTheme="minorHAnsi" w:hAnsiTheme="minorHAnsi"/>
                <w:color w:val="000000" w:themeColor="text1"/>
                <w:sz w:val="20"/>
              </w:rPr>
              <w:t>May we contact prior to i</w:t>
            </w:r>
            <w:r w:rsidR="00E174E1" w:rsidRPr="00786191">
              <w:rPr>
                <w:rFonts w:asciiTheme="minorHAnsi" w:hAnsiTheme="minorHAnsi"/>
                <w:color w:val="000000" w:themeColor="text1"/>
                <w:sz w:val="20"/>
              </w:rPr>
              <w:t>nterview?</w:t>
            </w:r>
          </w:p>
          <w:p w14:paraId="502D40B5" w14:textId="77777777" w:rsidR="00BC2D4A" w:rsidRPr="00786191" w:rsidRDefault="00BC2D4A">
            <w:pPr>
              <w:spacing w:after="120"/>
              <w:rPr>
                <w:rFonts w:asciiTheme="minorHAnsi" w:hAnsiTheme="minorHAnsi"/>
                <w:color w:val="000000" w:themeColor="text1"/>
                <w:sz w:val="20"/>
              </w:rPr>
            </w:pPr>
          </w:p>
        </w:tc>
        <w:tc>
          <w:tcPr>
            <w:tcW w:w="1040" w:type="dxa"/>
            <w:tcBorders>
              <w:bottom w:val="single" w:sz="4" w:space="0" w:color="auto"/>
            </w:tcBorders>
            <w:shd w:val="clear" w:color="auto" w:fill="auto"/>
          </w:tcPr>
          <w:p w14:paraId="73184FB2" w14:textId="14D70F08"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Yes </w:t>
            </w:r>
          </w:p>
        </w:tc>
        <w:tc>
          <w:tcPr>
            <w:tcW w:w="1041" w:type="dxa"/>
            <w:tcBorders>
              <w:bottom w:val="single" w:sz="4" w:space="0" w:color="auto"/>
            </w:tcBorders>
            <w:shd w:val="clear" w:color="auto" w:fill="auto"/>
          </w:tcPr>
          <w:p w14:paraId="06B647BE" w14:textId="417E8098"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No </w:t>
            </w:r>
          </w:p>
        </w:tc>
        <w:tc>
          <w:tcPr>
            <w:tcW w:w="3164" w:type="dxa"/>
            <w:tcBorders>
              <w:bottom w:val="single" w:sz="4" w:space="0" w:color="auto"/>
            </w:tcBorders>
            <w:shd w:val="clear" w:color="auto" w:fill="auto"/>
          </w:tcPr>
          <w:p w14:paraId="19EB030A" w14:textId="77777777" w:rsidR="00BC2D4A" w:rsidRPr="00786191" w:rsidRDefault="00E174E1">
            <w:pPr>
              <w:spacing w:after="120"/>
              <w:rPr>
                <w:rFonts w:asciiTheme="minorHAnsi" w:hAnsiTheme="minorHAnsi"/>
                <w:color w:val="000000" w:themeColor="text1"/>
                <w:sz w:val="20"/>
              </w:rPr>
            </w:pPr>
            <w:r w:rsidRPr="00786191">
              <w:rPr>
                <w:rFonts w:asciiTheme="minorHAnsi" w:hAnsiTheme="minorHAnsi"/>
                <w:color w:val="000000" w:themeColor="text1"/>
                <w:sz w:val="20"/>
              </w:rPr>
              <w:t>May we contact prior to interview?</w:t>
            </w:r>
          </w:p>
        </w:tc>
        <w:tc>
          <w:tcPr>
            <w:tcW w:w="1018" w:type="dxa"/>
            <w:tcBorders>
              <w:bottom w:val="single" w:sz="4" w:space="0" w:color="auto"/>
            </w:tcBorders>
            <w:shd w:val="clear" w:color="auto" w:fill="auto"/>
          </w:tcPr>
          <w:p w14:paraId="67E06741" w14:textId="24DF219A" w:rsidR="00BC2D4A" w:rsidRPr="00786191" w:rsidRDefault="002F1127"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Ye</w:t>
            </w:r>
            <w:r w:rsidR="00786191">
              <w:rPr>
                <w:rFonts w:asciiTheme="minorHAnsi" w:hAnsiTheme="minorHAnsi"/>
                <w:color w:val="000000" w:themeColor="text1"/>
                <w:sz w:val="20"/>
              </w:rPr>
              <w:t>s</w:t>
            </w:r>
          </w:p>
        </w:tc>
        <w:tc>
          <w:tcPr>
            <w:tcW w:w="1018" w:type="dxa"/>
            <w:tcBorders>
              <w:bottom w:val="single" w:sz="4" w:space="0" w:color="auto"/>
            </w:tcBorders>
            <w:shd w:val="clear" w:color="auto" w:fill="auto"/>
          </w:tcPr>
          <w:p w14:paraId="26E6138A" w14:textId="2DB00959"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No </w:t>
            </w:r>
          </w:p>
        </w:tc>
      </w:tr>
    </w:tbl>
    <w:tbl>
      <w:tblPr>
        <w:tblStyle w:val="TableGrid1"/>
        <w:tblW w:w="10348" w:type="dxa"/>
        <w:tblInd w:w="-572" w:type="dxa"/>
        <w:tblLook w:val="04A0" w:firstRow="1" w:lastRow="0" w:firstColumn="1" w:lastColumn="0" w:noHBand="0" w:noVBand="1"/>
      </w:tblPr>
      <w:tblGrid>
        <w:gridCol w:w="10348"/>
      </w:tblGrid>
      <w:tr w:rsidR="00BC2D4A" w14:paraId="30295619"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580C153E"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217D5D">
              <w:rPr>
                <w:rFonts w:asciiTheme="minorHAnsi" w:hAnsiTheme="minorHAnsi"/>
                <w:b/>
                <w:color w:val="F2F2F2" w:themeColor="background1" w:themeShade="F2"/>
                <w:sz w:val="24"/>
                <w:szCs w:val="24"/>
                <w:shd w:val="clear" w:color="auto" w:fill="4F81BD" w:themeFill="accent1"/>
              </w:rPr>
              <w:t>Section 11</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tc>
          <w:tcPr>
            <w:tcW w:w="10348" w:type="dxa"/>
          </w:tcPr>
          <w:p w14:paraId="3CD8CB88" w14:textId="13386EE8" w:rsidR="00BC2D4A" w:rsidRPr="000B430F" w:rsidRDefault="00E174E1" w:rsidP="007C39A4">
            <w:pPr>
              <w:pStyle w:val="NoSpacing"/>
              <w:jc w:val="both"/>
              <w:rPr>
                <w:rFonts w:asciiTheme="minorHAnsi" w:hAnsiTheme="minorHAnsi"/>
              </w:rPr>
            </w:pPr>
            <w:r w:rsidRPr="000B430F">
              <w:rPr>
                <w:rFonts w:asciiTheme="minorHAnsi" w:hAnsiTheme="minorHAnsi"/>
              </w:rPr>
              <w:t>It is the College’s policy to employ t</w:t>
            </w:r>
            <w:r w:rsidR="00090A83" w:rsidRPr="000B430F">
              <w:rPr>
                <w:rFonts w:asciiTheme="minorHAnsi" w:hAnsiTheme="minorHAnsi"/>
              </w:rPr>
              <w:t xml:space="preserve">he best qualified personnel, </w:t>
            </w:r>
            <w:r w:rsidRPr="000B430F">
              <w:rPr>
                <w:rFonts w:asciiTheme="minorHAnsi" w:hAnsiTheme="minorHAnsi"/>
              </w:rPr>
              <w:t>to provide equal opportunity for the advancement of employees</w:t>
            </w:r>
            <w:r w:rsidR="00090A83" w:rsidRPr="000B430F">
              <w:rPr>
                <w:rFonts w:asciiTheme="minorHAnsi" w:hAnsiTheme="minorHAnsi"/>
              </w:rPr>
              <w:t>,</w:t>
            </w:r>
            <w:r w:rsidRPr="000B430F">
              <w:rPr>
                <w:rFonts w:asciiTheme="minorHAnsi" w:hAnsiTheme="minorHAnsi"/>
              </w:rPr>
              <w:t xml:space="preserve"> including promotion and training</w:t>
            </w:r>
            <w:r w:rsidR="00090A83" w:rsidRPr="000B430F">
              <w:rPr>
                <w:rFonts w:asciiTheme="minorHAnsi" w:hAnsiTheme="minorHAnsi"/>
              </w:rPr>
              <w:t>,</w:t>
            </w:r>
            <w:r w:rsidRPr="000B430F">
              <w:rPr>
                <w:rFonts w:asciiTheme="minorHAnsi" w:hAnsiTheme="minorHAnsi"/>
              </w:rPr>
              <w:t xml:space="preserve"> and not to discriminate against any person because of </w:t>
            </w:r>
            <w:r w:rsidR="00090A83" w:rsidRPr="000B430F">
              <w:rPr>
                <w:rFonts w:asciiTheme="minorHAnsi" w:hAnsiTheme="minorHAnsi"/>
              </w:rPr>
              <w:t>his/her</w:t>
            </w:r>
            <w:r w:rsidR="000B430F" w:rsidRPr="000B430F">
              <w:rPr>
                <w:rFonts w:asciiTheme="minorHAnsi" w:hAnsiTheme="minorHAnsi"/>
              </w:rPr>
              <w:t xml:space="preserve"> gender, including transgender, marital status or civil partner status; pregnancy, maternity or parenting status; sexual orientation; religious belief; political opinion; race; age; disability; having dependants or not; and trade union membership or non-membership. </w:t>
            </w:r>
            <w:r w:rsidRPr="000B430F">
              <w:rPr>
                <w:rFonts w:asciiTheme="minorHAnsi" w:hAnsiTheme="minorHAnsi"/>
              </w:rPr>
              <w:t xml:space="preserve">All new appointments are subject to a </w:t>
            </w:r>
            <w:r w:rsidR="000B430F" w:rsidRPr="000B430F">
              <w:rPr>
                <w:rFonts w:asciiTheme="minorHAnsi" w:hAnsiTheme="minorHAnsi"/>
              </w:rPr>
              <w:t xml:space="preserve">six-month </w:t>
            </w:r>
            <w:r w:rsidRPr="000B430F">
              <w:rPr>
                <w:rFonts w:asciiTheme="minorHAnsi" w:hAnsiTheme="minorHAnsi"/>
              </w:rPr>
              <w:t xml:space="preserve">probationary period. </w:t>
            </w:r>
          </w:p>
          <w:p w14:paraId="64050110" w14:textId="77777777" w:rsidR="00BC2D4A" w:rsidRPr="000B430F" w:rsidRDefault="00BC2D4A" w:rsidP="007C39A4">
            <w:pPr>
              <w:pStyle w:val="NoSpacing"/>
              <w:jc w:val="both"/>
              <w:rPr>
                <w:rFonts w:asciiTheme="minorHAnsi" w:hAnsiTheme="minorHAnsi"/>
              </w:rPr>
            </w:pPr>
          </w:p>
          <w:p w14:paraId="13734218" w14:textId="31A44109" w:rsidR="00FD457F" w:rsidRPr="000B430F" w:rsidRDefault="00E174E1" w:rsidP="007C39A4">
            <w:pPr>
              <w:pStyle w:val="NoSpacing"/>
              <w:jc w:val="both"/>
              <w:rPr>
                <w:rFonts w:asciiTheme="minorHAnsi" w:hAnsiTheme="minorHAnsi"/>
              </w:rPr>
            </w:pPr>
            <w:r w:rsidRPr="000B430F">
              <w:rPr>
                <w:rFonts w:asciiTheme="minorHAnsi" w:hAnsiTheme="minorHAnsi"/>
              </w:rPr>
              <w:t xml:space="preserve">The </w:t>
            </w:r>
            <w:r w:rsidR="00EC2541" w:rsidRPr="000B430F">
              <w:rPr>
                <w:rFonts w:asciiTheme="minorHAnsi" w:hAnsiTheme="minorHAnsi"/>
              </w:rPr>
              <w:t>College</w:t>
            </w:r>
            <w:r w:rsidRPr="000B430F">
              <w:rPr>
                <w:rFonts w:asciiTheme="minorHAnsi" w:hAnsiTheme="minorHAnsi"/>
              </w:rPr>
              <w:t xml:space="preserve"> is committed to safeguarding and promoting the welfare of children and young people and expects all staff and volunteers to share this commitment</w:t>
            </w:r>
            <w:r w:rsidR="000B430F" w:rsidRPr="000B430F">
              <w:rPr>
                <w:rFonts w:asciiTheme="minorHAnsi" w:hAnsiTheme="minorHAnsi"/>
              </w:rPr>
              <w:t xml:space="preserve">. </w:t>
            </w:r>
            <w:r w:rsidRPr="000B430F">
              <w:rPr>
                <w:rFonts w:asciiTheme="minorHAnsi" w:hAnsiTheme="minorHAnsi"/>
              </w:rPr>
              <w:t>A copy of the College’s Child Protection</w:t>
            </w:r>
            <w:r w:rsidR="007C39A4" w:rsidRPr="000B430F">
              <w:rPr>
                <w:rFonts w:asciiTheme="minorHAnsi" w:hAnsiTheme="minorHAnsi"/>
              </w:rPr>
              <w:t>/Safeguarding</w:t>
            </w:r>
            <w:r w:rsidRPr="000B430F">
              <w:rPr>
                <w:rFonts w:asciiTheme="minorHAnsi" w:hAnsiTheme="minorHAnsi"/>
              </w:rPr>
              <w:t xml:space="preserve"> Policy can be found on the school’s website www.knock.co.uk </w:t>
            </w:r>
            <w:r w:rsidR="00EC2541" w:rsidRPr="000B430F">
              <w:rPr>
                <w:rFonts w:asciiTheme="minorHAnsi" w:hAnsiTheme="minorHAnsi"/>
              </w:rPr>
              <w:t xml:space="preserve">and is available for download. </w:t>
            </w:r>
          </w:p>
          <w:p w14:paraId="73A083B5" w14:textId="77777777" w:rsidR="00BC2D4A" w:rsidRPr="000B430F"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sidRPr="000B430F">
              <w:rPr>
                <w:rFonts w:asciiTheme="minorHAnsi" w:hAnsiTheme="minorHAnsi"/>
              </w:rPr>
              <w:t>If your application is successful, the College will retain the information provided in this form (together with any attac</w:t>
            </w:r>
            <w:r w:rsidR="007C39A4" w:rsidRPr="000B430F">
              <w:rPr>
                <w:rFonts w:asciiTheme="minorHAnsi" w:hAnsiTheme="minorHAnsi"/>
              </w:rPr>
              <w:t>hments) on your personnel file.</w:t>
            </w:r>
            <w:r w:rsidRPr="000B430F">
              <w:rPr>
                <w:rFonts w:asciiTheme="minorHAnsi" w:hAnsiTheme="minorHAnsi"/>
              </w:rPr>
              <w:t xml:space="preserve"> If your application is unsuccessful, all documentation relating to your application will normally be confidentially </w:t>
            </w:r>
            <w:r w:rsidR="00EC2541" w:rsidRPr="000B430F">
              <w:rPr>
                <w:rFonts w:asciiTheme="minorHAnsi" w:hAnsiTheme="minorHAnsi"/>
              </w:rPr>
              <w:t>destroyed as confidential waste</w:t>
            </w:r>
            <w:r w:rsidRPr="000B430F">
              <w:rPr>
                <w:rFonts w:asciiTheme="minorHAnsi" w:hAnsiTheme="minorHAnsi"/>
              </w:rPr>
              <w:t xml:space="preserve"> after six months. This information will not be disclosed to a third party unless we are required to do so by law.</w:t>
            </w:r>
          </w:p>
          <w:p w14:paraId="12426582" w14:textId="77777777" w:rsidR="00BC2D4A" w:rsidRDefault="00BC2D4A">
            <w:pPr>
              <w:pStyle w:val="NoSpacing"/>
              <w:rPr>
                <w:rFonts w:ascii="Gill Sans MT" w:hAnsi="Gill Sans MT"/>
                <w:sz w:val="18"/>
              </w:rPr>
            </w:pPr>
          </w:p>
          <w:p w14:paraId="72BDF687" w14:textId="5DAEB429" w:rsidR="00FD457F" w:rsidRDefault="00FD457F">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2216D092"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0BC8267C"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217D5D">
              <w:rPr>
                <w:rFonts w:asciiTheme="minorHAnsi" w:hAnsiTheme="minorHAnsi"/>
                <w:b/>
                <w:color w:val="FFFFFF" w:themeColor="background1"/>
                <w:sz w:val="24"/>
                <w:szCs w:val="24"/>
              </w:rPr>
              <w:t>on 12</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2E4200AE" w14:textId="77777777">
        <w:tc>
          <w:tcPr>
            <w:tcW w:w="10348" w:type="dxa"/>
          </w:tcPr>
          <w:p w14:paraId="604C37B2"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67018C84"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1789086"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2D29C3DC"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2AA59B42"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520D48D"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6040928C"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77777777" w:rsidR="00BC2D4A" w:rsidRDefault="00BC2D4A">
            <w:pPr>
              <w:rPr>
                <w:rFonts w:asciiTheme="minorHAnsi" w:hAnsiTheme="minorHAnsi"/>
              </w:rPr>
            </w:pPr>
          </w:p>
        </w:tc>
      </w:tr>
      <w:tr w:rsidR="00BC2D4A" w14:paraId="68E44C01" w14:textId="77777777">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2FEE121" w14:textId="6EACC8F6" w:rsidR="00CD474B" w:rsidRDefault="00F55733" w:rsidP="00CD474B">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r w:rsidR="00CD474B" w:rsidRPr="00CD474B">
        <w:rPr>
          <w:rFonts w:asciiTheme="minorHAnsi" w:hAnsiTheme="minorHAnsi"/>
        </w:rPr>
        <w:t xml:space="preserve"> </w:t>
      </w:r>
      <w:bookmarkStart w:id="1" w:name="_Hlk188009677"/>
      <w:r w:rsidR="00CD474B">
        <w:rPr>
          <w:rFonts w:asciiTheme="minorHAnsi" w:hAnsiTheme="minorHAnsi"/>
        </w:rPr>
        <w:t>Incomplete forms will not be accepted.</w:t>
      </w:r>
      <w:bookmarkEnd w:id="1"/>
    </w:p>
    <w:p w14:paraId="0D654623" w14:textId="77777777" w:rsidR="00CD474B" w:rsidRDefault="00CD474B">
      <w:pPr>
        <w:spacing w:after="0"/>
        <w:ind w:left="-567"/>
        <w:jc w:val="both"/>
        <w:rPr>
          <w:rFonts w:asciiTheme="minorHAnsi" w:hAnsiTheme="minorHAnsi"/>
        </w:rPr>
      </w:pPr>
    </w:p>
    <w:p w14:paraId="60492B3C" w14:textId="1AF7B1D0" w:rsidR="00BC2D4A" w:rsidRPr="00627CAE" w:rsidRDefault="00CD474B">
      <w:pPr>
        <w:spacing w:after="0"/>
        <w:ind w:left="-567"/>
        <w:jc w:val="both"/>
        <w:rPr>
          <w:rFonts w:asciiTheme="minorHAnsi" w:hAnsiTheme="minorHAnsi"/>
        </w:rPr>
      </w:pPr>
      <w:r>
        <w:rPr>
          <w:rFonts w:asciiTheme="minorHAnsi" w:hAnsiTheme="minorHAnsi"/>
        </w:rPr>
        <w:t xml:space="preserve">Please email completed forms to </w:t>
      </w:r>
      <w:hyperlink r:id="rId9" w:history="1">
        <w:r w:rsidRPr="00C51EB7">
          <w:rPr>
            <w:rStyle w:val="Hyperlink"/>
            <w:rFonts w:asciiTheme="minorHAnsi" w:hAnsiTheme="minorHAnsi"/>
          </w:rPr>
          <w:t>dmccann378@c2ken.net</w:t>
        </w:r>
      </w:hyperlink>
      <w:r>
        <w:rPr>
          <w:rFonts w:asciiTheme="minorHAnsi" w:hAnsiTheme="minorHAnsi"/>
        </w:rPr>
        <w:t xml:space="preserve"> or return</w:t>
      </w:r>
      <w:r w:rsidR="00E174E1" w:rsidRPr="00627CAE">
        <w:rPr>
          <w:rFonts w:asciiTheme="minorHAnsi" w:hAnsiTheme="minorHAnsi"/>
        </w:rPr>
        <w:t xml:space="preserve">, in an envelope marked CONFIDENTIAL, </w:t>
      </w:r>
      <w:r>
        <w:rPr>
          <w:rFonts w:asciiTheme="minorHAnsi" w:hAnsiTheme="minorHAnsi"/>
        </w:rPr>
        <w:t>to the following address</w:t>
      </w:r>
      <w:r w:rsidR="008B1119">
        <w:rPr>
          <w:rFonts w:asciiTheme="minorHAnsi" w:hAnsiTheme="minorHAnsi"/>
        </w:rPr>
        <w:t xml:space="preserve">, by </w:t>
      </w:r>
      <w:r w:rsidR="008B1119" w:rsidRPr="008B1119">
        <w:rPr>
          <w:rFonts w:asciiTheme="minorHAnsi" w:hAnsiTheme="minorHAnsi"/>
          <w:b/>
          <w:bCs/>
        </w:rPr>
        <w:t xml:space="preserve">Friday </w:t>
      </w:r>
      <w:r w:rsidR="007D0F60">
        <w:rPr>
          <w:rFonts w:asciiTheme="minorHAnsi" w:hAnsiTheme="minorHAnsi"/>
          <w:b/>
          <w:bCs/>
        </w:rPr>
        <w:t>17</w:t>
      </w:r>
      <w:r w:rsidR="007D0F60" w:rsidRPr="007D0F60">
        <w:rPr>
          <w:rFonts w:asciiTheme="minorHAnsi" w:hAnsiTheme="minorHAnsi"/>
          <w:b/>
          <w:bCs/>
          <w:vertAlign w:val="superscript"/>
        </w:rPr>
        <w:t>th</w:t>
      </w:r>
      <w:r w:rsidR="007D0F60">
        <w:rPr>
          <w:rFonts w:asciiTheme="minorHAnsi" w:hAnsiTheme="minorHAnsi"/>
          <w:b/>
          <w:bCs/>
        </w:rPr>
        <w:t xml:space="preserve"> </w:t>
      </w:r>
      <w:r w:rsidR="008B1119" w:rsidRPr="008B1119">
        <w:rPr>
          <w:rFonts w:asciiTheme="minorHAnsi" w:hAnsiTheme="minorHAnsi"/>
          <w:b/>
          <w:bCs/>
        </w:rPr>
        <w:t>July 2026 at 4.00pm</w:t>
      </w:r>
      <w:r w:rsidR="00D33BCA">
        <w:rPr>
          <w:rFonts w:asciiTheme="minorHAnsi" w:hAnsiTheme="minorHAnsi"/>
        </w:rPr>
        <w:t>:</w:t>
      </w:r>
    </w:p>
    <w:p w14:paraId="720C7E5A" w14:textId="77777777" w:rsidR="00BC2D4A" w:rsidRPr="00627CAE" w:rsidRDefault="00BC2D4A">
      <w:pPr>
        <w:spacing w:after="0"/>
        <w:ind w:left="-567"/>
        <w:jc w:val="both"/>
        <w:rPr>
          <w:rFonts w:asciiTheme="minorHAnsi" w:hAnsiTheme="minorHAnsi"/>
        </w:rPr>
      </w:pPr>
    </w:p>
    <w:p w14:paraId="5705F703" w14:textId="7FEAA343" w:rsidR="00ED2CBE" w:rsidRDefault="00B53052">
      <w:pPr>
        <w:spacing w:after="0"/>
        <w:ind w:left="-567"/>
        <w:jc w:val="both"/>
        <w:rPr>
          <w:rFonts w:asciiTheme="minorHAnsi" w:hAnsiTheme="minorHAnsi"/>
        </w:rPr>
      </w:pPr>
      <w:r>
        <w:rPr>
          <w:rFonts w:asciiTheme="minorHAnsi" w:hAnsiTheme="minorHAnsi"/>
        </w:rPr>
        <w:t>Miss Danielle McCann</w:t>
      </w:r>
    </w:p>
    <w:p w14:paraId="64582F90" w14:textId="6F223B25" w:rsidR="00BC2D4A" w:rsidRPr="00627CAE" w:rsidRDefault="00FC330E">
      <w:pPr>
        <w:spacing w:after="0"/>
        <w:ind w:left="-567"/>
        <w:jc w:val="both"/>
        <w:rPr>
          <w:rFonts w:asciiTheme="minorHAnsi" w:hAnsiTheme="minorHAnsi"/>
        </w:rPr>
      </w:pPr>
      <w:r>
        <w:rPr>
          <w:rFonts w:asciiTheme="minorHAnsi" w:hAnsiTheme="minorHAnsi"/>
        </w:rPr>
        <w:t>College Business Manager</w:t>
      </w:r>
    </w:p>
    <w:p w14:paraId="0D2B098B" w14:textId="77777777" w:rsidR="00BC2D4A" w:rsidRDefault="00E174E1">
      <w:pPr>
        <w:spacing w:after="0"/>
        <w:ind w:left="-567"/>
        <w:jc w:val="both"/>
        <w:rPr>
          <w:rFonts w:asciiTheme="minorHAnsi" w:hAnsiTheme="minorHAnsi"/>
        </w:rPr>
      </w:pPr>
      <w:r w:rsidRPr="00627CAE">
        <w:rPr>
          <w:rFonts w:asciiTheme="minorHAnsi" w:hAnsiTheme="minorHAnsi"/>
        </w:rPr>
        <w:t>Our Lady and St Patrick's College, Knock</w:t>
      </w:r>
    </w:p>
    <w:p w14:paraId="4719CFAB" w14:textId="77777777" w:rsidR="00BC2D4A" w:rsidRDefault="00E174E1">
      <w:pPr>
        <w:spacing w:after="0"/>
        <w:ind w:left="-567"/>
        <w:jc w:val="both"/>
        <w:rPr>
          <w:rFonts w:asciiTheme="minorHAnsi" w:hAnsiTheme="minorHAnsi"/>
        </w:rPr>
      </w:pPr>
      <w:r>
        <w:rPr>
          <w:rFonts w:asciiTheme="minorHAnsi" w:hAnsiTheme="minorHAnsi"/>
        </w:rPr>
        <w:t>120 Gilnahirk Road</w:t>
      </w:r>
    </w:p>
    <w:p w14:paraId="58052B7E" w14:textId="77777777" w:rsidR="00380C38" w:rsidRDefault="00E174E1" w:rsidP="00380C38">
      <w:pPr>
        <w:spacing w:after="0"/>
        <w:ind w:left="-567"/>
        <w:jc w:val="both"/>
        <w:rPr>
          <w:rFonts w:asciiTheme="minorHAnsi" w:hAnsiTheme="minorHAnsi"/>
        </w:rPr>
      </w:pPr>
      <w:r>
        <w:rPr>
          <w:rFonts w:asciiTheme="minorHAnsi" w:hAnsiTheme="minorHAnsi"/>
        </w:rPr>
        <w:t>Belfast</w:t>
      </w:r>
      <w:r>
        <w:rPr>
          <w:rFonts w:asciiTheme="minorHAnsi" w:hAnsiTheme="minorHAnsi"/>
        </w:rPr>
        <w:br/>
        <w:t>BT5 7DL</w:t>
      </w:r>
    </w:p>
    <w:p w14:paraId="09503BAE" w14:textId="77777777" w:rsidR="00CD474B" w:rsidRDefault="00CD474B" w:rsidP="00380C38">
      <w:pPr>
        <w:spacing w:after="0"/>
        <w:ind w:left="-567"/>
        <w:jc w:val="both"/>
        <w:rPr>
          <w:rFonts w:asciiTheme="minorHAnsi" w:hAnsiTheme="minorHAnsi"/>
        </w:rPr>
      </w:pPr>
    </w:p>
    <w:p w14:paraId="3AF856AF" w14:textId="70BF611F" w:rsidR="00380C38" w:rsidRDefault="00380C38" w:rsidP="006325AD">
      <w:pPr>
        <w:spacing w:after="0"/>
        <w:ind w:left="-567"/>
        <w:jc w:val="both"/>
        <w:rPr>
          <w:rFonts w:cs="Arial"/>
          <w:szCs w:val="22"/>
          <w:lang w:val="en-US" w:eastAsia="en-GB"/>
        </w:rPr>
      </w:pPr>
      <w:r w:rsidRPr="00380C38">
        <w:rPr>
          <w:rFonts w:cs="Arial"/>
          <w:szCs w:val="22"/>
          <w:lang w:val="en-US" w:eastAsia="en-GB"/>
        </w:rPr>
        <w:t>Please submit the Fair Employment Monitoring Questionnaire in an envelope marked Confidential with your completed application form.</w:t>
      </w:r>
    </w:p>
    <w:p w14:paraId="47E7D208" w14:textId="77777777" w:rsidR="000B430F" w:rsidRDefault="000B430F" w:rsidP="006325AD">
      <w:pPr>
        <w:spacing w:after="0"/>
        <w:ind w:left="-567"/>
        <w:jc w:val="both"/>
        <w:rPr>
          <w:rFonts w:cs="Arial"/>
          <w:szCs w:val="22"/>
          <w:lang w:val="en-US" w:eastAsia="en-GB"/>
        </w:rPr>
      </w:pPr>
    </w:p>
    <w:p w14:paraId="422986A7" w14:textId="6E6DF1BB" w:rsidR="005C6800" w:rsidRDefault="005C6800" w:rsidP="005C6800">
      <w:pPr>
        <w:autoSpaceDE w:val="0"/>
        <w:autoSpaceDN w:val="0"/>
        <w:adjustRightInd w:val="0"/>
        <w:jc w:val="right"/>
        <w:rPr>
          <w:rFonts w:cs="FuturaCE-Book"/>
          <w:color w:val="000000"/>
          <w:szCs w:val="22"/>
        </w:rPr>
      </w:pPr>
      <w:r>
        <w:rPr>
          <w:rFonts w:cs="FuturaCE-Book"/>
          <w:noProof/>
          <w:color w:val="000000"/>
          <w:szCs w:val="22"/>
        </w:rPr>
        <w:drawing>
          <wp:anchor distT="0" distB="0" distL="114300" distR="114300" simplePos="0" relativeHeight="251672576" behindDoc="1" locked="0" layoutInCell="1" allowOverlap="1" wp14:anchorId="71A0D573" wp14:editId="01259A42">
            <wp:simplePos x="0" y="0"/>
            <wp:positionH relativeFrom="column">
              <wp:posOffset>-190500</wp:posOffset>
            </wp:positionH>
            <wp:positionV relativeFrom="paragraph">
              <wp:posOffset>-22860</wp:posOffset>
            </wp:positionV>
            <wp:extent cx="673100" cy="71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FuturaCE-Book"/>
          <w:color w:val="000000"/>
          <w:szCs w:val="22"/>
        </w:rPr>
        <w:t xml:space="preserve">              </w:t>
      </w:r>
    </w:p>
    <w:p w14:paraId="4E1F8178" w14:textId="77777777" w:rsidR="005C6800" w:rsidRPr="0089134A" w:rsidRDefault="005C6800" w:rsidP="005C6800">
      <w:pPr>
        <w:autoSpaceDE w:val="0"/>
        <w:autoSpaceDN w:val="0"/>
        <w:adjustRightInd w:val="0"/>
        <w:spacing w:after="0"/>
        <w:jc w:val="center"/>
        <w:rPr>
          <w:rFonts w:cs="FuturaCE-Book"/>
          <w:color w:val="000000"/>
          <w:szCs w:val="22"/>
        </w:rPr>
      </w:pPr>
      <w:r w:rsidRPr="00021C7D">
        <w:rPr>
          <w:rFonts w:cs="FuturaCE-Book"/>
          <w:b/>
          <w:color w:val="000000"/>
          <w:sz w:val="36"/>
          <w:szCs w:val="36"/>
        </w:rPr>
        <w:t xml:space="preserve">   </w:t>
      </w:r>
      <w:r>
        <w:rPr>
          <w:rFonts w:cs="FuturaCE-Book"/>
          <w:b/>
          <w:color w:val="000000"/>
          <w:sz w:val="36"/>
          <w:szCs w:val="36"/>
        </w:rPr>
        <w:t xml:space="preserve">   </w:t>
      </w:r>
      <w:r w:rsidRPr="00EA76B9">
        <w:rPr>
          <w:rFonts w:cs="FuturaCE-Book"/>
          <w:b/>
          <w:color w:val="000000"/>
          <w:sz w:val="36"/>
          <w:szCs w:val="36"/>
          <w:u w:val="single"/>
        </w:rPr>
        <w:t>Our Lady and St Patrick’s College, Knock</w:t>
      </w:r>
    </w:p>
    <w:p w14:paraId="61F371F8" w14:textId="77777777" w:rsidR="005C6800" w:rsidRPr="0089134A" w:rsidRDefault="005C6800" w:rsidP="005C6800">
      <w:pPr>
        <w:autoSpaceDE w:val="0"/>
        <w:autoSpaceDN w:val="0"/>
        <w:adjustRightInd w:val="0"/>
        <w:spacing w:after="0"/>
        <w:jc w:val="center"/>
        <w:rPr>
          <w:rFonts w:cs="FuturaCE-Book"/>
          <w:b/>
          <w:color w:val="000000"/>
          <w:sz w:val="36"/>
          <w:szCs w:val="36"/>
          <w:u w:val="single"/>
        </w:rPr>
      </w:pPr>
      <w:r w:rsidRPr="00021C7D">
        <w:rPr>
          <w:rFonts w:cs="Calibri"/>
          <w:b/>
          <w:color w:val="000000"/>
          <w:sz w:val="36"/>
          <w:szCs w:val="36"/>
        </w:rPr>
        <w:t xml:space="preserve">   </w:t>
      </w:r>
      <w:r>
        <w:rPr>
          <w:rFonts w:cs="Calibri"/>
          <w:b/>
          <w:color w:val="000000"/>
          <w:sz w:val="36"/>
          <w:szCs w:val="36"/>
        </w:rPr>
        <w:t xml:space="preserve">   </w:t>
      </w:r>
      <w:r w:rsidRPr="0089134A">
        <w:rPr>
          <w:rFonts w:cs="Calibri"/>
          <w:b/>
          <w:color w:val="000000"/>
          <w:sz w:val="36"/>
          <w:szCs w:val="36"/>
          <w:u w:val="single"/>
        </w:rPr>
        <w:t>Fair Employment Monitoring Questionnaire</w:t>
      </w:r>
    </w:p>
    <w:p w14:paraId="536810DB" w14:textId="77777777" w:rsidR="005C6800" w:rsidRDefault="005C6800" w:rsidP="005C6800">
      <w:pPr>
        <w:autoSpaceDE w:val="0"/>
        <w:autoSpaceDN w:val="0"/>
        <w:adjustRightInd w:val="0"/>
        <w:rPr>
          <w:rFonts w:cs="Calibri"/>
          <w:b/>
          <w:bCs/>
          <w:color w:val="231F20"/>
          <w:szCs w:val="22"/>
        </w:rPr>
      </w:pPr>
    </w:p>
    <w:p w14:paraId="5A5B92A0" w14:textId="77777777" w:rsidR="005C6800" w:rsidRPr="005C6800" w:rsidRDefault="005C6800" w:rsidP="005C6800">
      <w:pPr>
        <w:autoSpaceDE w:val="0"/>
        <w:autoSpaceDN w:val="0"/>
        <w:adjustRightInd w:val="0"/>
        <w:spacing w:after="0"/>
        <w:rPr>
          <w:rFonts w:cs="Calibri"/>
          <w:b/>
          <w:bCs/>
          <w:color w:val="231F20"/>
          <w:sz w:val="20"/>
        </w:rPr>
      </w:pPr>
      <w:r w:rsidRPr="005C6800">
        <w:rPr>
          <w:rFonts w:cs="Calibri"/>
          <w:b/>
          <w:bCs/>
          <w:color w:val="231F20"/>
          <w:sz w:val="20"/>
        </w:rPr>
        <w:t>PRIVATE and CONFIDENTIAL</w:t>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t xml:space="preserve">     </w:t>
      </w:r>
      <w:r w:rsidRPr="005C6800">
        <w:rPr>
          <w:rFonts w:cs="Calibri"/>
          <w:b/>
          <w:bCs/>
          <w:color w:val="231F20"/>
          <w:sz w:val="20"/>
        </w:rPr>
        <w:tab/>
      </w:r>
      <w:r w:rsidRPr="005C6800">
        <w:rPr>
          <w:rFonts w:cs="Calibri"/>
          <w:b/>
          <w:bCs/>
          <w:color w:val="231F20"/>
          <w:sz w:val="20"/>
        </w:rPr>
        <w:tab/>
        <w:t xml:space="preserve">Reference No:  </w:t>
      </w:r>
      <w:r w:rsidRPr="005C6800">
        <w:rPr>
          <w:rFonts w:cs="Calibri"/>
          <w:b/>
          <w:bCs/>
          <w:color w:val="231F20"/>
          <w:sz w:val="20"/>
          <w:u w:val="single"/>
        </w:rPr>
        <w:t>_________</w:t>
      </w:r>
      <w:r w:rsidRPr="005C6800">
        <w:rPr>
          <w:rFonts w:cs="Calibri"/>
          <w:b/>
          <w:bCs/>
          <w:color w:val="231F20"/>
          <w:sz w:val="20"/>
        </w:rPr>
        <w:tab/>
      </w:r>
      <w:r w:rsidRPr="005C6800">
        <w:rPr>
          <w:rFonts w:cs="Calibri"/>
          <w:b/>
          <w:bCs/>
          <w:color w:val="231F20"/>
          <w:sz w:val="20"/>
        </w:rPr>
        <w:tab/>
      </w:r>
    </w:p>
    <w:p w14:paraId="0614E1A4" w14:textId="77777777" w:rsidR="005C6800" w:rsidRPr="005C6800" w:rsidRDefault="005C6800" w:rsidP="005C6800">
      <w:pPr>
        <w:tabs>
          <w:tab w:val="center" w:pos="4819"/>
        </w:tabs>
        <w:autoSpaceDE w:val="0"/>
        <w:autoSpaceDN w:val="0"/>
        <w:adjustRightInd w:val="0"/>
        <w:rPr>
          <w:rFonts w:cs="Calibri"/>
          <w:b/>
          <w:bCs/>
          <w:color w:val="231F20"/>
          <w:sz w:val="20"/>
        </w:rPr>
      </w:pPr>
      <w:r w:rsidRPr="005C6800">
        <w:rPr>
          <w:rFonts w:cs="Calibri"/>
          <w:b/>
          <w:bCs/>
          <w:sz w:val="20"/>
        </w:rPr>
        <w:t>Introduction:</w:t>
      </w:r>
      <w:r w:rsidRPr="005C6800">
        <w:rPr>
          <w:rFonts w:cs="Calibri"/>
          <w:b/>
          <w:bCs/>
          <w:sz w:val="20"/>
        </w:rPr>
        <w:tab/>
      </w:r>
    </w:p>
    <w:p w14:paraId="6A20F810" w14:textId="77777777" w:rsidR="005C6800" w:rsidRPr="005C6800" w:rsidRDefault="005C6800" w:rsidP="005C6800">
      <w:pPr>
        <w:spacing w:after="0"/>
        <w:jc w:val="both"/>
        <w:rPr>
          <w:rFonts w:cs="Calibri"/>
          <w:sz w:val="20"/>
        </w:rPr>
      </w:pPr>
      <w:r w:rsidRPr="005C6800">
        <w:rPr>
          <w:rFonts w:cs="Calibri"/>
          <w:sz w:val="20"/>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0DD97374" w14:textId="77777777" w:rsidR="005C6800" w:rsidRPr="005C6800" w:rsidRDefault="005C6800" w:rsidP="005C6800">
      <w:pPr>
        <w:spacing w:after="0"/>
        <w:rPr>
          <w:rFonts w:cs="Calibri"/>
          <w:sz w:val="20"/>
        </w:rPr>
      </w:pPr>
    </w:p>
    <w:p w14:paraId="6A2EE35C" w14:textId="77777777" w:rsidR="005C6800" w:rsidRPr="005C6800" w:rsidRDefault="005C6800" w:rsidP="005C6800">
      <w:pPr>
        <w:spacing w:after="0"/>
        <w:jc w:val="both"/>
        <w:rPr>
          <w:rFonts w:cs="Calibri"/>
          <w:sz w:val="20"/>
        </w:rPr>
      </w:pPr>
      <w:r w:rsidRPr="005C6800">
        <w:rPr>
          <w:rFonts w:cs="Calibri"/>
          <w:sz w:val="20"/>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23D51F6F" w14:textId="77777777" w:rsidR="005C6800" w:rsidRPr="005C6800" w:rsidRDefault="005C6800" w:rsidP="005C6800">
      <w:pPr>
        <w:spacing w:after="0"/>
        <w:rPr>
          <w:rFonts w:cs="Calibri"/>
          <w:sz w:val="20"/>
        </w:rPr>
      </w:pPr>
    </w:p>
    <w:p w14:paraId="4223A517" w14:textId="77777777" w:rsidR="005C6800" w:rsidRPr="005C6800" w:rsidRDefault="005C6800" w:rsidP="005C6800">
      <w:pPr>
        <w:spacing w:after="0"/>
        <w:rPr>
          <w:rFonts w:cs="Calibri"/>
          <w:b/>
          <w:bCs/>
          <w:sz w:val="20"/>
        </w:rPr>
      </w:pPr>
      <w:r w:rsidRPr="005C6800">
        <w:rPr>
          <w:rFonts w:cs="Calibri"/>
          <w:b/>
          <w:bCs/>
          <w:sz w:val="20"/>
        </w:rPr>
        <w:t>Community Background:</w:t>
      </w:r>
    </w:p>
    <w:p w14:paraId="6C812CEF" w14:textId="77777777" w:rsidR="005C6800" w:rsidRPr="005C6800" w:rsidRDefault="005C6800" w:rsidP="005C6800">
      <w:pPr>
        <w:spacing w:after="0"/>
        <w:rPr>
          <w:rFonts w:cs="Calibri"/>
          <w:sz w:val="20"/>
        </w:rPr>
      </w:pPr>
      <w:r w:rsidRPr="005C6800">
        <w:rPr>
          <w:rFonts w:cs="Calibri"/>
          <w:sz w:val="20"/>
        </w:rPr>
        <w:t>Regardless of whether they actually practise a religion, most people in Northern Ireland are perceived to be members of either the Protestant or Catholic communities.</w:t>
      </w:r>
    </w:p>
    <w:p w14:paraId="32A5B4E7" w14:textId="77777777" w:rsidR="005C6800" w:rsidRPr="005C6800" w:rsidRDefault="005C6800" w:rsidP="005C6800">
      <w:pPr>
        <w:spacing w:after="0"/>
        <w:rPr>
          <w:rFonts w:cs="Calibri"/>
          <w:sz w:val="20"/>
        </w:rPr>
      </w:pPr>
    </w:p>
    <w:p w14:paraId="1A19C0EF" w14:textId="77777777" w:rsidR="005C6800" w:rsidRPr="005C6800" w:rsidRDefault="005C6800" w:rsidP="005C6800">
      <w:pPr>
        <w:spacing w:after="0"/>
        <w:rPr>
          <w:rFonts w:cs="Calibri"/>
          <w:sz w:val="20"/>
        </w:rPr>
      </w:pPr>
      <w:r w:rsidRPr="005C6800">
        <w:rPr>
          <w:rFonts w:cs="Calibri"/>
          <w:sz w:val="20"/>
        </w:rPr>
        <w:t>Please indicate the community to which you belong by ticking the appropriate box below:</w:t>
      </w:r>
    </w:p>
    <w:p w14:paraId="690B6172" w14:textId="77777777" w:rsidR="005C6800" w:rsidRPr="005C6800" w:rsidRDefault="005C6800" w:rsidP="005C6800">
      <w:pPr>
        <w:spacing w:after="0"/>
        <w:rPr>
          <w:rFonts w:cs="Calibri"/>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709"/>
      </w:tblGrid>
      <w:tr w:rsidR="005C6800" w:rsidRPr="005C6800" w14:paraId="1B2E9822" w14:textId="77777777" w:rsidTr="003F55F9">
        <w:trPr>
          <w:trHeight w:hRule="exact" w:val="709"/>
        </w:trPr>
        <w:tc>
          <w:tcPr>
            <w:tcW w:w="6662" w:type="dxa"/>
            <w:tcBorders>
              <w:top w:val="nil"/>
              <w:left w:val="nil"/>
              <w:bottom w:val="nil"/>
              <w:right w:val="nil"/>
            </w:tcBorders>
            <w:vAlign w:val="center"/>
          </w:tcPr>
          <w:p w14:paraId="74A63D55" w14:textId="77777777" w:rsidR="005C6800" w:rsidRPr="005C6800" w:rsidRDefault="005C6800" w:rsidP="005C6800">
            <w:pPr>
              <w:spacing w:after="0"/>
              <w:rPr>
                <w:rFonts w:cs="Calibri"/>
                <w:sz w:val="20"/>
              </w:rPr>
            </w:pPr>
            <w:r w:rsidRPr="005C6800">
              <w:rPr>
                <w:rFonts w:cs="Calibri"/>
                <w:sz w:val="20"/>
              </w:rPr>
              <w:t>I am a member of the Protestant community:</w:t>
            </w:r>
          </w:p>
        </w:tc>
        <w:tc>
          <w:tcPr>
            <w:tcW w:w="709" w:type="dxa"/>
            <w:tcBorders>
              <w:left w:val="single" w:sz="4" w:space="0" w:color="auto"/>
              <w:bottom w:val="single" w:sz="4" w:space="0" w:color="auto"/>
            </w:tcBorders>
            <w:shd w:val="clear" w:color="auto" w:fill="auto"/>
            <w:vAlign w:val="center"/>
          </w:tcPr>
          <w:p w14:paraId="288BEDCD" w14:textId="77777777" w:rsidR="005C6800" w:rsidRPr="005C6800" w:rsidRDefault="005C6800" w:rsidP="005C6800">
            <w:pPr>
              <w:spacing w:after="0"/>
              <w:rPr>
                <w:rFonts w:cs="Calibri"/>
                <w:sz w:val="20"/>
              </w:rPr>
            </w:pPr>
          </w:p>
        </w:tc>
      </w:tr>
      <w:tr w:rsidR="005C6800" w:rsidRPr="005C6800" w14:paraId="7A8CE040" w14:textId="77777777" w:rsidTr="003F55F9">
        <w:trPr>
          <w:trHeight w:val="85"/>
        </w:trPr>
        <w:tc>
          <w:tcPr>
            <w:tcW w:w="6662" w:type="dxa"/>
            <w:tcBorders>
              <w:top w:val="nil"/>
              <w:left w:val="nil"/>
              <w:bottom w:val="nil"/>
              <w:right w:val="nil"/>
            </w:tcBorders>
            <w:vAlign w:val="center"/>
          </w:tcPr>
          <w:p w14:paraId="658F0ED7" w14:textId="77777777" w:rsidR="005C6800" w:rsidRPr="005C6800" w:rsidRDefault="005C6800" w:rsidP="005C6800">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3C393AAD" w14:textId="77777777" w:rsidR="005C6800" w:rsidRPr="005C6800" w:rsidRDefault="005C6800" w:rsidP="005C6800">
            <w:pPr>
              <w:spacing w:after="0"/>
              <w:rPr>
                <w:rFonts w:cs="Calibri"/>
                <w:sz w:val="20"/>
              </w:rPr>
            </w:pPr>
          </w:p>
        </w:tc>
      </w:tr>
      <w:tr w:rsidR="005C6800" w:rsidRPr="005C6800" w14:paraId="6A657B63" w14:textId="77777777" w:rsidTr="003F55F9">
        <w:trPr>
          <w:trHeight w:hRule="exact" w:val="709"/>
        </w:trPr>
        <w:tc>
          <w:tcPr>
            <w:tcW w:w="6662" w:type="dxa"/>
            <w:tcBorders>
              <w:top w:val="nil"/>
              <w:left w:val="nil"/>
              <w:bottom w:val="nil"/>
              <w:right w:val="nil"/>
            </w:tcBorders>
            <w:vAlign w:val="center"/>
          </w:tcPr>
          <w:p w14:paraId="0983FC8D" w14:textId="77777777" w:rsidR="005C6800" w:rsidRPr="005C6800" w:rsidRDefault="005C6800" w:rsidP="005C6800">
            <w:pPr>
              <w:spacing w:after="0"/>
              <w:rPr>
                <w:rFonts w:cs="Calibri"/>
                <w:sz w:val="20"/>
              </w:rPr>
            </w:pPr>
            <w:r w:rsidRPr="005C6800">
              <w:rPr>
                <w:rFonts w:cs="Calibri"/>
                <w:sz w:val="20"/>
              </w:rPr>
              <w:t>I am a member of the Catholic community:</w:t>
            </w:r>
          </w:p>
        </w:tc>
        <w:tc>
          <w:tcPr>
            <w:tcW w:w="709" w:type="dxa"/>
            <w:tcBorders>
              <w:top w:val="single" w:sz="4" w:space="0" w:color="auto"/>
              <w:left w:val="single" w:sz="4" w:space="0" w:color="auto"/>
              <w:bottom w:val="single" w:sz="4" w:space="0" w:color="auto"/>
            </w:tcBorders>
            <w:shd w:val="clear" w:color="auto" w:fill="auto"/>
            <w:vAlign w:val="center"/>
          </w:tcPr>
          <w:p w14:paraId="277C6618" w14:textId="77777777" w:rsidR="005C6800" w:rsidRPr="005C6800" w:rsidRDefault="005C6800" w:rsidP="005C6800">
            <w:pPr>
              <w:spacing w:after="0"/>
              <w:rPr>
                <w:rFonts w:cs="Calibri"/>
                <w:sz w:val="20"/>
              </w:rPr>
            </w:pPr>
          </w:p>
        </w:tc>
      </w:tr>
      <w:tr w:rsidR="005C6800" w:rsidRPr="005C6800" w14:paraId="7CE3D866" w14:textId="77777777" w:rsidTr="003F55F9">
        <w:tc>
          <w:tcPr>
            <w:tcW w:w="6662" w:type="dxa"/>
            <w:tcBorders>
              <w:top w:val="nil"/>
              <w:left w:val="nil"/>
              <w:bottom w:val="nil"/>
              <w:right w:val="nil"/>
            </w:tcBorders>
            <w:vAlign w:val="center"/>
          </w:tcPr>
          <w:p w14:paraId="523B688B" w14:textId="77777777" w:rsidR="005C6800" w:rsidRPr="005C6800" w:rsidRDefault="005C6800" w:rsidP="005C6800">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4C2685B2" w14:textId="77777777" w:rsidR="005C6800" w:rsidRPr="005C6800" w:rsidRDefault="005C6800" w:rsidP="005C6800">
            <w:pPr>
              <w:spacing w:after="0"/>
              <w:rPr>
                <w:rFonts w:cs="Calibri"/>
                <w:sz w:val="20"/>
              </w:rPr>
            </w:pPr>
          </w:p>
        </w:tc>
      </w:tr>
      <w:tr w:rsidR="005C6800" w:rsidRPr="005C6800" w14:paraId="19E9BB4C" w14:textId="77777777" w:rsidTr="003F55F9">
        <w:trPr>
          <w:trHeight w:hRule="exact" w:val="709"/>
        </w:trPr>
        <w:tc>
          <w:tcPr>
            <w:tcW w:w="6662" w:type="dxa"/>
            <w:tcBorders>
              <w:top w:val="nil"/>
              <w:left w:val="nil"/>
              <w:bottom w:val="nil"/>
              <w:right w:val="nil"/>
            </w:tcBorders>
            <w:vAlign w:val="center"/>
          </w:tcPr>
          <w:p w14:paraId="4BF1BFFC" w14:textId="77777777" w:rsidR="005C6800" w:rsidRPr="005C6800" w:rsidRDefault="005C6800" w:rsidP="005C6800">
            <w:pPr>
              <w:spacing w:after="0"/>
              <w:rPr>
                <w:rFonts w:cs="Calibri"/>
                <w:sz w:val="20"/>
              </w:rPr>
            </w:pPr>
            <w:r w:rsidRPr="005C6800">
              <w:rPr>
                <w:rFonts w:cs="Calibri"/>
                <w:sz w:val="20"/>
              </w:rPr>
              <w:t>I am not a member of either the Protestant or the Catholic communities:</w:t>
            </w:r>
          </w:p>
        </w:tc>
        <w:tc>
          <w:tcPr>
            <w:tcW w:w="709" w:type="dxa"/>
            <w:tcBorders>
              <w:top w:val="single" w:sz="4" w:space="0" w:color="auto"/>
              <w:left w:val="single" w:sz="4" w:space="0" w:color="auto"/>
            </w:tcBorders>
            <w:shd w:val="clear" w:color="auto" w:fill="auto"/>
            <w:vAlign w:val="center"/>
          </w:tcPr>
          <w:p w14:paraId="145EF500" w14:textId="77777777" w:rsidR="005C6800" w:rsidRPr="005C6800" w:rsidRDefault="005C6800" w:rsidP="005C6800">
            <w:pPr>
              <w:spacing w:after="0"/>
              <w:rPr>
                <w:rFonts w:cs="Calibri"/>
                <w:sz w:val="20"/>
              </w:rPr>
            </w:pPr>
          </w:p>
        </w:tc>
      </w:tr>
    </w:tbl>
    <w:p w14:paraId="36C31239" w14:textId="77777777" w:rsidR="005C6800" w:rsidRPr="005C6800" w:rsidRDefault="005C6800" w:rsidP="005C6800">
      <w:pPr>
        <w:spacing w:after="0"/>
        <w:rPr>
          <w:rFonts w:cs="Calibri"/>
          <w:sz w:val="20"/>
        </w:rPr>
      </w:pPr>
    </w:p>
    <w:p w14:paraId="749EF6B6" w14:textId="77777777" w:rsidR="005C6800" w:rsidRPr="005C6800" w:rsidRDefault="005C6800" w:rsidP="005C6800">
      <w:pPr>
        <w:spacing w:after="0"/>
        <w:jc w:val="both"/>
        <w:rPr>
          <w:rFonts w:cs="Calibri"/>
          <w:sz w:val="20"/>
        </w:rPr>
      </w:pPr>
      <w:r w:rsidRPr="005C6800">
        <w:rPr>
          <w:rFonts w:cs="Calibri"/>
          <w:sz w:val="20"/>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16B9470" w14:textId="77777777" w:rsidR="005C6800" w:rsidRPr="005C6800" w:rsidRDefault="005C6800" w:rsidP="005C6800">
      <w:pPr>
        <w:spacing w:after="0"/>
        <w:rPr>
          <w:rFonts w:cs="Calibri"/>
          <w:sz w:val="20"/>
        </w:rPr>
      </w:pPr>
    </w:p>
    <w:p w14:paraId="672A4AF3" w14:textId="77777777" w:rsidR="005C6800" w:rsidRPr="005C6800" w:rsidRDefault="005C6800" w:rsidP="005C6800">
      <w:pPr>
        <w:spacing w:after="0"/>
        <w:rPr>
          <w:rFonts w:cs="Calibri"/>
          <w:sz w:val="20"/>
        </w:rPr>
      </w:pPr>
      <w:r w:rsidRPr="005C6800">
        <w:rPr>
          <w:rFonts w:cs="Calibri"/>
          <w:b/>
          <w:bCs/>
          <w:sz w:val="20"/>
        </w:rPr>
        <w:t>Sex:</w:t>
      </w:r>
      <w:r w:rsidRPr="005C6800">
        <w:rPr>
          <w:rFonts w:cs="Calibri"/>
          <w:sz w:val="20"/>
        </w:rPr>
        <w:t xml:space="preserve"> Please indicate your sex by ticking the appropriate box below:</w:t>
      </w:r>
    </w:p>
    <w:p w14:paraId="5C8A4A4E" w14:textId="77777777" w:rsidR="005C6800" w:rsidRPr="005C6800" w:rsidRDefault="005C6800" w:rsidP="005C6800">
      <w:pPr>
        <w:spacing w:after="0"/>
        <w:rPr>
          <w:rFonts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47"/>
        <w:gridCol w:w="709"/>
        <w:gridCol w:w="1418"/>
        <w:gridCol w:w="947"/>
      </w:tblGrid>
      <w:tr w:rsidR="005C6800" w:rsidRPr="005C6800" w14:paraId="73B18AF2" w14:textId="77777777" w:rsidTr="003F55F9">
        <w:trPr>
          <w:trHeight w:hRule="exact" w:val="709"/>
          <w:jc w:val="center"/>
        </w:trPr>
        <w:tc>
          <w:tcPr>
            <w:tcW w:w="1418" w:type="dxa"/>
            <w:shd w:val="clear" w:color="auto" w:fill="auto"/>
          </w:tcPr>
          <w:p w14:paraId="4051801B" w14:textId="77777777" w:rsidR="005C6800" w:rsidRPr="005C6800" w:rsidRDefault="005C6800" w:rsidP="005C6800">
            <w:pPr>
              <w:spacing w:after="0"/>
              <w:rPr>
                <w:rFonts w:cs="Calibri"/>
                <w:sz w:val="20"/>
              </w:rPr>
            </w:pPr>
          </w:p>
          <w:p w14:paraId="11AC699F" w14:textId="77777777" w:rsidR="005C6800" w:rsidRPr="005C6800" w:rsidRDefault="005C6800" w:rsidP="005C6800">
            <w:pPr>
              <w:spacing w:after="0"/>
              <w:rPr>
                <w:rFonts w:cs="Calibri"/>
                <w:sz w:val="20"/>
              </w:rPr>
            </w:pPr>
            <w:r w:rsidRPr="005C6800">
              <w:rPr>
                <w:rFonts w:cs="Calibri"/>
                <w:sz w:val="20"/>
              </w:rPr>
              <w:t>Male:</w:t>
            </w:r>
          </w:p>
          <w:p w14:paraId="1E5CBC20" w14:textId="77777777" w:rsidR="005C6800" w:rsidRPr="005C6800" w:rsidRDefault="005C6800" w:rsidP="005C6800">
            <w:pPr>
              <w:spacing w:after="0"/>
              <w:rPr>
                <w:rFonts w:cs="Calibri"/>
                <w:sz w:val="20"/>
              </w:rPr>
            </w:pPr>
          </w:p>
        </w:tc>
        <w:tc>
          <w:tcPr>
            <w:tcW w:w="947" w:type="dxa"/>
            <w:shd w:val="clear" w:color="auto" w:fill="auto"/>
          </w:tcPr>
          <w:p w14:paraId="66A9D66A" w14:textId="77777777" w:rsidR="005C6800" w:rsidRPr="005C6800" w:rsidRDefault="005C6800" w:rsidP="005C6800">
            <w:pPr>
              <w:spacing w:after="0"/>
              <w:rPr>
                <w:rFonts w:cs="Calibri"/>
                <w:sz w:val="20"/>
              </w:rPr>
            </w:pPr>
          </w:p>
        </w:tc>
        <w:tc>
          <w:tcPr>
            <w:tcW w:w="709" w:type="dxa"/>
            <w:tcBorders>
              <w:top w:val="nil"/>
              <w:bottom w:val="nil"/>
            </w:tcBorders>
            <w:shd w:val="clear" w:color="auto" w:fill="auto"/>
          </w:tcPr>
          <w:p w14:paraId="1C938297" w14:textId="77777777" w:rsidR="005C6800" w:rsidRPr="005C6800" w:rsidRDefault="005C6800" w:rsidP="005C6800">
            <w:pPr>
              <w:spacing w:after="0"/>
              <w:rPr>
                <w:rFonts w:cs="Calibri"/>
                <w:sz w:val="20"/>
              </w:rPr>
            </w:pPr>
          </w:p>
        </w:tc>
        <w:tc>
          <w:tcPr>
            <w:tcW w:w="1418" w:type="dxa"/>
            <w:shd w:val="clear" w:color="auto" w:fill="auto"/>
          </w:tcPr>
          <w:p w14:paraId="6205ABC7" w14:textId="77777777" w:rsidR="005C6800" w:rsidRPr="005C6800" w:rsidRDefault="005C6800" w:rsidP="005C6800">
            <w:pPr>
              <w:spacing w:after="0"/>
              <w:rPr>
                <w:rFonts w:cs="Calibri"/>
                <w:sz w:val="20"/>
              </w:rPr>
            </w:pPr>
          </w:p>
          <w:p w14:paraId="0E9BD1BB" w14:textId="77777777" w:rsidR="005C6800" w:rsidRPr="005C6800" w:rsidRDefault="005C6800" w:rsidP="005C6800">
            <w:pPr>
              <w:spacing w:after="0"/>
              <w:rPr>
                <w:rFonts w:cs="Calibri"/>
                <w:sz w:val="20"/>
              </w:rPr>
            </w:pPr>
            <w:r w:rsidRPr="005C6800">
              <w:rPr>
                <w:rFonts w:cs="Calibri"/>
                <w:sz w:val="20"/>
              </w:rPr>
              <w:t>Female:</w:t>
            </w:r>
          </w:p>
        </w:tc>
        <w:tc>
          <w:tcPr>
            <w:tcW w:w="947" w:type="dxa"/>
            <w:shd w:val="clear" w:color="auto" w:fill="auto"/>
          </w:tcPr>
          <w:p w14:paraId="0AC99DA5" w14:textId="77777777" w:rsidR="005C6800" w:rsidRPr="005C6800" w:rsidRDefault="005C6800" w:rsidP="005C6800">
            <w:pPr>
              <w:spacing w:after="0"/>
              <w:rPr>
                <w:rFonts w:cs="Calibri"/>
                <w:sz w:val="20"/>
              </w:rPr>
            </w:pPr>
          </w:p>
        </w:tc>
      </w:tr>
    </w:tbl>
    <w:p w14:paraId="7D2C551B" w14:textId="77777777" w:rsidR="005C6800" w:rsidRPr="005C6800" w:rsidRDefault="005C6800" w:rsidP="005C6800">
      <w:pPr>
        <w:spacing w:after="0"/>
        <w:rPr>
          <w:rFonts w:cs="Calibri"/>
          <w:sz w:val="20"/>
        </w:rPr>
      </w:pPr>
    </w:p>
    <w:p w14:paraId="28C9DBEE" w14:textId="77777777" w:rsidR="005C6800" w:rsidRPr="005C6800" w:rsidRDefault="005C6800" w:rsidP="005C6800">
      <w:pPr>
        <w:spacing w:after="0"/>
        <w:jc w:val="both"/>
        <w:rPr>
          <w:rFonts w:cs="Calibri"/>
          <w:sz w:val="20"/>
        </w:rPr>
      </w:pPr>
      <w:r w:rsidRPr="005C6800">
        <w:rPr>
          <w:rFonts w:cs="Calibri"/>
          <w:b/>
          <w:bCs/>
          <w:sz w:val="20"/>
        </w:rPr>
        <w:t>Note:</w:t>
      </w:r>
      <w:r w:rsidRPr="005C6800">
        <w:rPr>
          <w:rFonts w:cs="Calibri"/>
          <w:sz w:val="20"/>
        </w:rPr>
        <w:t xml:space="preserve"> If you answer this questionnaire, you are obliged to do so truthfully as it is a criminal offence under the Fair Employment (Monitoring) Regulations (NI) 1999 to knowingly give false answers to these questions.</w:t>
      </w:r>
    </w:p>
    <w:p w14:paraId="6306FB52" w14:textId="77777777" w:rsidR="005C6800" w:rsidRPr="005C6800" w:rsidRDefault="005C6800" w:rsidP="005C6800">
      <w:pPr>
        <w:spacing w:after="0"/>
        <w:rPr>
          <w:rFonts w:cs="Calibri"/>
          <w:sz w:val="20"/>
        </w:rPr>
      </w:pPr>
    </w:p>
    <w:p w14:paraId="1DE46C08" w14:textId="77777777" w:rsidR="005C6800" w:rsidRPr="005C6800" w:rsidRDefault="005C6800" w:rsidP="005C6800">
      <w:pPr>
        <w:spacing w:after="0"/>
        <w:jc w:val="both"/>
        <w:rPr>
          <w:rFonts w:cs="Calibri"/>
          <w:b/>
          <w:bCs/>
          <w:i/>
          <w:iCs/>
          <w:sz w:val="20"/>
        </w:rPr>
      </w:pPr>
      <w:r w:rsidRPr="005C6800">
        <w:rPr>
          <w:rFonts w:cs="Calibri"/>
          <w:b/>
          <w:bCs/>
          <w:i/>
          <w:iCs/>
          <w:sz w:val="20"/>
        </w:rPr>
        <w:t>When completed, this form should be returned with your application form/curriculum vitae as a separate document marked confidential.</w:t>
      </w:r>
    </w:p>
    <w:p w14:paraId="31DC75D2" w14:textId="77777777" w:rsidR="005C6800" w:rsidRPr="005C6800" w:rsidRDefault="005C6800" w:rsidP="006325AD">
      <w:pPr>
        <w:spacing w:after="0"/>
        <w:ind w:left="-567"/>
        <w:jc w:val="both"/>
        <w:rPr>
          <w:rFonts w:cs="Arial"/>
          <w:sz w:val="20"/>
          <w:lang w:val="en-US" w:eastAsia="en-GB"/>
        </w:rPr>
      </w:pPr>
    </w:p>
    <w:sectPr w:rsidR="005C6800" w:rsidRPr="005C6800" w:rsidSect="005E7501">
      <w:headerReference w:type="even" r:id="rId11"/>
      <w:headerReference w:type="default" r:id="rId12"/>
      <w:footerReference w:type="even" r:id="rId13"/>
      <w:footerReference w:type="default" r:id="rId14"/>
      <w:headerReference w:type="first" r:id="rId15"/>
      <w:footerReference w:type="first" r:id="rId16"/>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A06F" w14:textId="77777777" w:rsidR="005329D9" w:rsidRDefault="005329D9">
      <w:pPr>
        <w:spacing w:after="0"/>
      </w:pPr>
      <w:r>
        <w:separator/>
      </w:r>
    </w:p>
  </w:endnote>
  <w:endnote w:type="continuationSeparator" w:id="0">
    <w:p w14:paraId="3D7B3A22" w14:textId="77777777" w:rsidR="005329D9" w:rsidRDefault="00532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BCD" w14:textId="77777777" w:rsidR="00CE611C" w:rsidRDefault="00CE6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1AFFE615" w14:textId="048988A6" w:rsidR="0048346B"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2B662E" w:rsidRPr="005E7501">
          <w:rPr>
            <w:rFonts w:asciiTheme="minorHAnsi" w:hAnsiTheme="minorHAnsi" w:cstheme="minorHAnsi"/>
            <w:sz w:val="16"/>
            <w:szCs w:val="16"/>
          </w:rPr>
          <w:t>O</w:t>
        </w:r>
        <w:r w:rsidRPr="005E7501">
          <w:rPr>
            <w:rFonts w:asciiTheme="minorHAnsi" w:hAnsiTheme="minorHAnsi" w:cstheme="minorHAnsi"/>
            <w:sz w:val="16"/>
            <w:szCs w:val="16"/>
          </w:rPr>
          <w:t xml:space="preserve">ur Lady and St Patrick’s College, Knock </w:t>
        </w:r>
        <w:r w:rsidR="00FC330E">
          <w:rPr>
            <w:rFonts w:asciiTheme="minorHAnsi" w:hAnsiTheme="minorHAnsi" w:cstheme="minorHAnsi"/>
            <w:sz w:val="16"/>
            <w:szCs w:val="16"/>
          </w:rPr>
          <w:t>–</w:t>
        </w:r>
        <w:r w:rsidRPr="005E7501">
          <w:rPr>
            <w:rFonts w:asciiTheme="minorHAnsi" w:hAnsiTheme="minorHAnsi" w:cstheme="minorHAnsi"/>
            <w:sz w:val="16"/>
            <w:szCs w:val="16"/>
          </w:rPr>
          <w:t xml:space="preserve"> </w:t>
        </w:r>
        <w:r w:rsidR="00CE611C">
          <w:rPr>
            <w:rFonts w:asciiTheme="minorHAnsi" w:hAnsiTheme="minorHAnsi" w:cstheme="minorHAnsi"/>
            <w:sz w:val="16"/>
            <w:szCs w:val="16"/>
          </w:rPr>
          <w:t xml:space="preserve">August </w:t>
        </w:r>
        <w:r w:rsidR="008B1119">
          <w:rPr>
            <w:rFonts w:asciiTheme="minorHAnsi" w:hAnsiTheme="minorHAnsi" w:cstheme="minorHAnsi"/>
            <w:sz w:val="16"/>
            <w:szCs w:val="16"/>
          </w:rPr>
          <w:t xml:space="preserve"> </w:t>
        </w:r>
        <w:r w:rsidR="00D50849">
          <w:rPr>
            <w:rFonts w:asciiTheme="minorHAnsi" w:hAnsiTheme="minorHAnsi" w:cstheme="minorHAnsi"/>
            <w:sz w:val="16"/>
            <w:szCs w:val="16"/>
          </w:rPr>
          <w:t>202</w:t>
        </w:r>
        <w:r w:rsidR="008B1119">
          <w:rPr>
            <w:rFonts w:asciiTheme="minorHAnsi" w:hAnsiTheme="minorHAnsi" w:cstheme="minorHAnsi"/>
            <w:sz w:val="16"/>
            <w:szCs w:val="16"/>
          </w:rPr>
          <w:t>6</w:t>
        </w:r>
      </w:p>
      <w:p w14:paraId="1956B657" w14:textId="7DD0F0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584054">
          <w:rPr>
            <w:rFonts w:ascii="Gill Sans MT" w:hAnsi="Gill Sans MT"/>
            <w:noProof/>
            <w:sz w:val="16"/>
            <w:szCs w:val="16"/>
          </w:rPr>
          <w:t>4</w:t>
        </w:r>
        <w:r>
          <w:rPr>
            <w:rFonts w:ascii="Gill Sans MT" w:hAnsi="Gill Sans MT"/>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89C7" w14:textId="77777777" w:rsidR="00CE611C" w:rsidRDefault="00CE6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ADE3" w14:textId="77777777" w:rsidR="005329D9" w:rsidRDefault="005329D9">
      <w:pPr>
        <w:spacing w:after="0"/>
      </w:pPr>
      <w:r>
        <w:separator/>
      </w:r>
    </w:p>
  </w:footnote>
  <w:footnote w:type="continuationSeparator" w:id="0">
    <w:p w14:paraId="131C4FD6" w14:textId="77777777" w:rsidR="005329D9" w:rsidRDefault="00532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2DC4" w14:textId="77777777" w:rsidR="00CE611C" w:rsidRDefault="00CE6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2AB9" w14:textId="77777777" w:rsidR="00CE611C" w:rsidRDefault="00CE6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99E6" w14:textId="77777777" w:rsidR="00CE611C" w:rsidRDefault="00CE6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2D5"/>
    <w:multiLevelType w:val="hybridMultilevel"/>
    <w:tmpl w:val="BC54946E"/>
    <w:lvl w:ilvl="0" w:tplc="08090001">
      <w:start w:val="1"/>
      <w:numFmt w:val="bullet"/>
      <w:lvlText w:val=""/>
      <w:lvlJc w:val="left"/>
      <w:pPr>
        <w:tabs>
          <w:tab w:val="num" w:pos="824"/>
        </w:tabs>
        <w:ind w:left="824" w:hanging="360"/>
      </w:pPr>
      <w:rPr>
        <w:rFonts w:ascii="Symbol" w:hAnsi="Symbol" w:hint="default"/>
      </w:rPr>
    </w:lvl>
    <w:lvl w:ilvl="1" w:tplc="08090003">
      <w:start w:val="1"/>
      <w:numFmt w:val="bullet"/>
      <w:lvlText w:val="o"/>
      <w:lvlJc w:val="left"/>
      <w:pPr>
        <w:tabs>
          <w:tab w:val="num" w:pos="1544"/>
        </w:tabs>
        <w:ind w:left="1544" w:hanging="360"/>
      </w:pPr>
      <w:rPr>
        <w:rFonts w:ascii="Courier New" w:hAnsi="Courier New" w:cs="Times New Roman" w:hint="default"/>
      </w:rPr>
    </w:lvl>
    <w:lvl w:ilvl="2" w:tplc="08090005">
      <w:start w:val="1"/>
      <w:numFmt w:val="bullet"/>
      <w:lvlText w:val=""/>
      <w:lvlJc w:val="left"/>
      <w:pPr>
        <w:tabs>
          <w:tab w:val="num" w:pos="2264"/>
        </w:tabs>
        <w:ind w:left="2264" w:hanging="360"/>
      </w:pPr>
      <w:rPr>
        <w:rFonts w:ascii="Wingdings" w:hAnsi="Wingdings" w:hint="default"/>
      </w:rPr>
    </w:lvl>
    <w:lvl w:ilvl="3" w:tplc="08090001">
      <w:start w:val="1"/>
      <w:numFmt w:val="bullet"/>
      <w:lvlText w:val=""/>
      <w:lvlJc w:val="left"/>
      <w:pPr>
        <w:tabs>
          <w:tab w:val="num" w:pos="2984"/>
        </w:tabs>
        <w:ind w:left="2984" w:hanging="360"/>
      </w:pPr>
      <w:rPr>
        <w:rFonts w:ascii="Symbol" w:hAnsi="Symbol" w:hint="default"/>
      </w:rPr>
    </w:lvl>
    <w:lvl w:ilvl="4" w:tplc="08090003">
      <w:start w:val="1"/>
      <w:numFmt w:val="bullet"/>
      <w:lvlText w:val="o"/>
      <w:lvlJc w:val="left"/>
      <w:pPr>
        <w:tabs>
          <w:tab w:val="num" w:pos="3704"/>
        </w:tabs>
        <w:ind w:left="3704" w:hanging="360"/>
      </w:pPr>
      <w:rPr>
        <w:rFonts w:ascii="Courier New" w:hAnsi="Courier New" w:cs="Times New Roman" w:hint="default"/>
      </w:rPr>
    </w:lvl>
    <w:lvl w:ilvl="5" w:tplc="08090005">
      <w:start w:val="1"/>
      <w:numFmt w:val="bullet"/>
      <w:lvlText w:val=""/>
      <w:lvlJc w:val="left"/>
      <w:pPr>
        <w:tabs>
          <w:tab w:val="num" w:pos="4424"/>
        </w:tabs>
        <w:ind w:left="4424" w:hanging="360"/>
      </w:pPr>
      <w:rPr>
        <w:rFonts w:ascii="Wingdings" w:hAnsi="Wingdings" w:hint="default"/>
      </w:rPr>
    </w:lvl>
    <w:lvl w:ilvl="6" w:tplc="08090001">
      <w:start w:val="1"/>
      <w:numFmt w:val="bullet"/>
      <w:lvlText w:val=""/>
      <w:lvlJc w:val="left"/>
      <w:pPr>
        <w:tabs>
          <w:tab w:val="num" w:pos="5144"/>
        </w:tabs>
        <w:ind w:left="5144" w:hanging="360"/>
      </w:pPr>
      <w:rPr>
        <w:rFonts w:ascii="Symbol" w:hAnsi="Symbol" w:hint="default"/>
      </w:rPr>
    </w:lvl>
    <w:lvl w:ilvl="7" w:tplc="08090003">
      <w:start w:val="1"/>
      <w:numFmt w:val="bullet"/>
      <w:lvlText w:val="o"/>
      <w:lvlJc w:val="left"/>
      <w:pPr>
        <w:tabs>
          <w:tab w:val="num" w:pos="5864"/>
        </w:tabs>
        <w:ind w:left="5864" w:hanging="360"/>
      </w:pPr>
      <w:rPr>
        <w:rFonts w:ascii="Courier New" w:hAnsi="Courier New" w:cs="Times New Roman" w:hint="default"/>
      </w:rPr>
    </w:lvl>
    <w:lvl w:ilvl="8" w:tplc="08090005">
      <w:start w:val="1"/>
      <w:numFmt w:val="bullet"/>
      <w:lvlText w:val=""/>
      <w:lvlJc w:val="left"/>
      <w:pPr>
        <w:tabs>
          <w:tab w:val="num" w:pos="6584"/>
        </w:tabs>
        <w:ind w:left="6584" w:hanging="360"/>
      </w:pPr>
      <w:rPr>
        <w:rFonts w:ascii="Wingdings" w:hAnsi="Wingdings" w:hint="default"/>
      </w:rPr>
    </w:lvl>
  </w:abstractNum>
  <w:abstractNum w:abstractNumId="1" w15:restartNumberingAfterBreak="0">
    <w:nsid w:val="254B57B9"/>
    <w:multiLevelType w:val="hybridMultilevel"/>
    <w:tmpl w:val="3F504C9A"/>
    <w:lvl w:ilvl="0" w:tplc="0C465B5C">
      <w:start w:val="1"/>
      <w:numFmt w:val="bullet"/>
      <w:lvlText w:val=""/>
      <w:lvlJc w:val="left"/>
      <w:pPr>
        <w:ind w:left="737" w:hanging="311"/>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85320CD"/>
    <w:multiLevelType w:val="hybridMultilevel"/>
    <w:tmpl w:val="6E3203F0"/>
    <w:lvl w:ilvl="0" w:tplc="90629992">
      <w:start w:val="1"/>
      <w:numFmt w:val="decimal"/>
      <w:lvlText w:val="%1."/>
      <w:lvlJc w:val="left"/>
      <w:pPr>
        <w:ind w:left="360" w:hanging="360"/>
      </w:pPr>
      <w:rPr>
        <w:rFonts w:hint="default"/>
        <w:b w:val="0"/>
        <w:bCs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F24202"/>
    <w:multiLevelType w:val="hybridMultilevel"/>
    <w:tmpl w:val="472A8CC0"/>
    <w:lvl w:ilvl="0" w:tplc="1F9C1106">
      <w:start w:val="1"/>
      <w:numFmt w:val="bullet"/>
      <w:lvlText w:val=""/>
      <w:lvlJc w:val="left"/>
      <w:pPr>
        <w:tabs>
          <w:tab w:val="num" w:pos="824"/>
        </w:tabs>
        <w:ind w:left="824" w:hanging="360"/>
      </w:pPr>
      <w:rPr>
        <w:rFonts w:ascii="Symbol" w:hAnsi="Symbol" w:hint="default"/>
        <w:sz w:val="18"/>
      </w:rPr>
    </w:lvl>
    <w:lvl w:ilvl="1" w:tplc="08090003">
      <w:start w:val="1"/>
      <w:numFmt w:val="bullet"/>
      <w:lvlText w:val="o"/>
      <w:lvlJc w:val="left"/>
      <w:pPr>
        <w:tabs>
          <w:tab w:val="num" w:pos="1544"/>
        </w:tabs>
        <w:ind w:left="1544" w:hanging="360"/>
      </w:pPr>
      <w:rPr>
        <w:rFonts w:ascii="Courier New" w:hAnsi="Courier New" w:cs="Times New Roman" w:hint="default"/>
      </w:rPr>
    </w:lvl>
    <w:lvl w:ilvl="2" w:tplc="08090005">
      <w:start w:val="1"/>
      <w:numFmt w:val="bullet"/>
      <w:lvlText w:val=""/>
      <w:lvlJc w:val="left"/>
      <w:pPr>
        <w:tabs>
          <w:tab w:val="num" w:pos="2264"/>
        </w:tabs>
        <w:ind w:left="2264" w:hanging="360"/>
      </w:pPr>
      <w:rPr>
        <w:rFonts w:ascii="Wingdings" w:hAnsi="Wingdings" w:hint="default"/>
      </w:rPr>
    </w:lvl>
    <w:lvl w:ilvl="3" w:tplc="08090001">
      <w:start w:val="1"/>
      <w:numFmt w:val="bullet"/>
      <w:lvlText w:val=""/>
      <w:lvlJc w:val="left"/>
      <w:pPr>
        <w:tabs>
          <w:tab w:val="num" w:pos="2984"/>
        </w:tabs>
        <w:ind w:left="2984" w:hanging="360"/>
      </w:pPr>
      <w:rPr>
        <w:rFonts w:ascii="Symbol" w:hAnsi="Symbol" w:hint="default"/>
      </w:rPr>
    </w:lvl>
    <w:lvl w:ilvl="4" w:tplc="08090003">
      <w:start w:val="1"/>
      <w:numFmt w:val="bullet"/>
      <w:lvlText w:val="o"/>
      <w:lvlJc w:val="left"/>
      <w:pPr>
        <w:tabs>
          <w:tab w:val="num" w:pos="3704"/>
        </w:tabs>
        <w:ind w:left="3704" w:hanging="360"/>
      </w:pPr>
      <w:rPr>
        <w:rFonts w:ascii="Courier New" w:hAnsi="Courier New" w:cs="Times New Roman" w:hint="default"/>
      </w:rPr>
    </w:lvl>
    <w:lvl w:ilvl="5" w:tplc="08090005">
      <w:start w:val="1"/>
      <w:numFmt w:val="bullet"/>
      <w:lvlText w:val=""/>
      <w:lvlJc w:val="left"/>
      <w:pPr>
        <w:tabs>
          <w:tab w:val="num" w:pos="4424"/>
        </w:tabs>
        <w:ind w:left="4424" w:hanging="360"/>
      </w:pPr>
      <w:rPr>
        <w:rFonts w:ascii="Wingdings" w:hAnsi="Wingdings" w:hint="default"/>
      </w:rPr>
    </w:lvl>
    <w:lvl w:ilvl="6" w:tplc="08090001">
      <w:start w:val="1"/>
      <w:numFmt w:val="bullet"/>
      <w:lvlText w:val=""/>
      <w:lvlJc w:val="left"/>
      <w:pPr>
        <w:tabs>
          <w:tab w:val="num" w:pos="5144"/>
        </w:tabs>
        <w:ind w:left="5144" w:hanging="360"/>
      </w:pPr>
      <w:rPr>
        <w:rFonts w:ascii="Symbol" w:hAnsi="Symbol" w:hint="default"/>
      </w:rPr>
    </w:lvl>
    <w:lvl w:ilvl="7" w:tplc="08090003">
      <w:start w:val="1"/>
      <w:numFmt w:val="bullet"/>
      <w:lvlText w:val="o"/>
      <w:lvlJc w:val="left"/>
      <w:pPr>
        <w:tabs>
          <w:tab w:val="num" w:pos="5864"/>
        </w:tabs>
        <w:ind w:left="5864" w:hanging="360"/>
      </w:pPr>
      <w:rPr>
        <w:rFonts w:ascii="Courier New" w:hAnsi="Courier New" w:cs="Times New Roman" w:hint="default"/>
      </w:rPr>
    </w:lvl>
    <w:lvl w:ilvl="8" w:tplc="08090005">
      <w:start w:val="1"/>
      <w:numFmt w:val="bullet"/>
      <w:lvlText w:val=""/>
      <w:lvlJc w:val="left"/>
      <w:pPr>
        <w:tabs>
          <w:tab w:val="num" w:pos="6584"/>
        </w:tabs>
        <w:ind w:left="6584" w:hanging="360"/>
      </w:pPr>
      <w:rPr>
        <w:rFonts w:ascii="Wingdings" w:hAnsi="Wingdings" w:hint="default"/>
      </w:rPr>
    </w:lvl>
  </w:abstractNum>
  <w:abstractNum w:abstractNumId="4" w15:restartNumberingAfterBreak="0">
    <w:nsid w:val="406118CD"/>
    <w:multiLevelType w:val="hybridMultilevel"/>
    <w:tmpl w:val="61C2D2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28E0927"/>
    <w:multiLevelType w:val="hybridMultilevel"/>
    <w:tmpl w:val="48601066"/>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54"/>
        </w:tabs>
        <w:ind w:left="1554" w:hanging="360"/>
      </w:pPr>
      <w:rPr>
        <w:rFonts w:ascii="Courier New" w:hAnsi="Courier New" w:cs="Times New Roman" w:hint="default"/>
      </w:rPr>
    </w:lvl>
    <w:lvl w:ilvl="2" w:tplc="08090005">
      <w:start w:val="1"/>
      <w:numFmt w:val="bullet"/>
      <w:lvlText w:val=""/>
      <w:lvlJc w:val="left"/>
      <w:pPr>
        <w:tabs>
          <w:tab w:val="num" w:pos="2274"/>
        </w:tabs>
        <w:ind w:left="2274" w:hanging="360"/>
      </w:pPr>
      <w:rPr>
        <w:rFonts w:ascii="Wingdings" w:hAnsi="Wingdings" w:hint="default"/>
      </w:rPr>
    </w:lvl>
    <w:lvl w:ilvl="3" w:tplc="08090001">
      <w:start w:val="1"/>
      <w:numFmt w:val="bullet"/>
      <w:lvlText w:val=""/>
      <w:lvlJc w:val="left"/>
      <w:pPr>
        <w:tabs>
          <w:tab w:val="num" w:pos="2994"/>
        </w:tabs>
        <w:ind w:left="2994" w:hanging="360"/>
      </w:pPr>
      <w:rPr>
        <w:rFonts w:ascii="Symbol" w:hAnsi="Symbol" w:hint="default"/>
      </w:rPr>
    </w:lvl>
    <w:lvl w:ilvl="4" w:tplc="08090003">
      <w:start w:val="1"/>
      <w:numFmt w:val="bullet"/>
      <w:lvlText w:val="o"/>
      <w:lvlJc w:val="left"/>
      <w:pPr>
        <w:tabs>
          <w:tab w:val="num" w:pos="3714"/>
        </w:tabs>
        <w:ind w:left="3714" w:hanging="360"/>
      </w:pPr>
      <w:rPr>
        <w:rFonts w:ascii="Courier New" w:hAnsi="Courier New" w:cs="Times New Roman" w:hint="default"/>
      </w:rPr>
    </w:lvl>
    <w:lvl w:ilvl="5" w:tplc="08090005">
      <w:start w:val="1"/>
      <w:numFmt w:val="bullet"/>
      <w:lvlText w:val=""/>
      <w:lvlJc w:val="left"/>
      <w:pPr>
        <w:tabs>
          <w:tab w:val="num" w:pos="4434"/>
        </w:tabs>
        <w:ind w:left="4434" w:hanging="360"/>
      </w:pPr>
      <w:rPr>
        <w:rFonts w:ascii="Wingdings" w:hAnsi="Wingdings" w:hint="default"/>
      </w:rPr>
    </w:lvl>
    <w:lvl w:ilvl="6" w:tplc="08090001">
      <w:start w:val="1"/>
      <w:numFmt w:val="bullet"/>
      <w:lvlText w:val=""/>
      <w:lvlJc w:val="left"/>
      <w:pPr>
        <w:tabs>
          <w:tab w:val="num" w:pos="5154"/>
        </w:tabs>
        <w:ind w:left="5154" w:hanging="360"/>
      </w:pPr>
      <w:rPr>
        <w:rFonts w:ascii="Symbol" w:hAnsi="Symbol" w:hint="default"/>
      </w:rPr>
    </w:lvl>
    <w:lvl w:ilvl="7" w:tplc="08090003">
      <w:start w:val="1"/>
      <w:numFmt w:val="bullet"/>
      <w:lvlText w:val="o"/>
      <w:lvlJc w:val="left"/>
      <w:pPr>
        <w:tabs>
          <w:tab w:val="num" w:pos="5874"/>
        </w:tabs>
        <w:ind w:left="5874" w:hanging="360"/>
      </w:pPr>
      <w:rPr>
        <w:rFonts w:ascii="Courier New" w:hAnsi="Courier New" w:cs="Times New Roman" w:hint="default"/>
      </w:rPr>
    </w:lvl>
    <w:lvl w:ilvl="8" w:tplc="08090005">
      <w:start w:val="1"/>
      <w:numFmt w:val="bullet"/>
      <w:lvlText w:val=""/>
      <w:lvlJc w:val="left"/>
      <w:pPr>
        <w:tabs>
          <w:tab w:val="num" w:pos="6594"/>
        </w:tabs>
        <w:ind w:left="6594" w:hanging="360"/>
      </w:pPr>
      <w:rPr>
        <w:rFonts w:ascii="Wingdings" w:hAnsi="Wingdings" w:hint="default"/>
      </w:rPr>
    </w:lvl>
  </w:abstractNum>
  <w:abstractNum w:abstractNumId="6" w15:restartNumberingAfterBreak="0">
    <w:nsid w:val="7B874900"/>
    <w:multiLevelType w:val="multilevel"/>
    <w:tmpl w:val="97089402"/>
    <w:lvl w:ilvl="0">
      <w:start w:val="1"/>
      <w:numFmt w:val="decimal"/>
      <w:lvlText w:val="%1."/>
      <w:lvlJc w:val="left"/>
      <w:pPr>
        <w:ind w:left="454" w:hanging="454"/>
      </w:pPr>
      <w:rPr>
        <w:rFonts w:hint="default"/>
        <w:b/>
      </w:rPr>
    </w:lvl>
    <w:lvl w:ilvl="1">
      <w:start w:val="1"/>
      <w:numFmt w:val="decimal"/>
      <w:isLgl/>
      <w:lvlText w:val="%1.%2"/>
      <w:lvlJc w:val="left"/>
      <w:pPr>
        <w:ind w:left="454" w:hanging="454"/>
      </w:pPr>
      <w:rPr>
        <w:rFonts w:hint="default"/>
        <w:b/>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489248614">
    <w:abstractNumId w:val="2"/>
  </w:num>
  <w:num w:numId="2" w16cid:durableId="322273079">
    <w:abstractNumId w:val="0"/>
  </w:num>
  <w:num w:numId="3" w16cid:durableId="1745495545">
    <w:abstractNumId w:val="3"/>
  </w:num>
  <w:num w:numId="4" w16cid:durableId="387994825">
    <w:abstractNumId w:val="5"/>
  </w:num>
  <w:num w:numId="5" w16cid:durableId="1950115136">
    <w:abstractNumId w:val="6"/>
  </w:num>
  <w:num w:numId="6" w16cid:durableId="1623921180">
    <w:abstractNumId w:val="4"/>
  </w:num>
  <w:num w:numId="7" w16cid:durableId="99734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57917"/>
    <w:rsid w:val="000735A5"/>
    <w:rsid w:val="0008028F"/>
    <w:rsid w:val="00090A83"/>
    <w:rsid w:val="000B19D3"/>
    <w:rsid w:val="000B2B68"/>
    <w:rsid w:val="000B430F"/>
    <w:rsid w:val="000C65D3"/>
    <w:rsid w:val="000C6B7A"/>
    <w:rsid w:val="000C7CB8"/>
    <w:rsid w:val="001219CA"/>
    <w:rsid w:val="00122F56"/>
    <w:rsid w:val="001337B3"/>
    <w:rsid w:val="00136B1E"/>
    <w:rsid w:val="001455CA"/>
    <w:rsid w:val="001725E2"/>
    <w:rsid w:val="001B5AE9"/>
    <w:rsid w:val="001E5116"/>
    <w:rsid w:val="001F5F75"/>
    <w:rsid w:val="001F78FF"/>
    <w:rsid w:val="00217D5D"/>
    <w:rsid w:val="00251D60"/>
    <w:rsid w:val="00256A6F"/>
    <w:rsid w:val="002B662E"/>
    <w:rsid w:val="002F1127"/>
    <w:rsid w:val="002F5C8E"/>
    <w:rsid w:val="00325EAA"/>
    <w:rsid w:val="00363E4F"/>
    <w:rsid w:val="00380C38"/>
    <w:rsid w:val="003F6EC6"/>
    <w:rsid w:val="00437B24"/>
    <w:rsid w:val="00463AB2"/>
    <w:rsid w:val="0047165B"/>
    <w:rsid w:val="00476B63"/>
    <w:rsid w:val="00481A3F"/>
    <w:rsid w:val="00481B96"/>
    <w:rsid w:val="0048346B"/>
    <w:rsid w:val="004D2953"/>
    <w:rsid w:val="004D5C33"/>
    <w:rsid w:val="004E576C"/>
    <w:rsid w:val="005329D9"/>
    <w:rsid w:val="00555929"/>
    <w:rsid w:val="0057415E"/>
    <w:rsid w:val="0057622B"/>
    <w:rsid w:val="00576880"/>
    <w:rsid w:val="00584054"/>
    <w:rsid w:val="005844BC"/>
    <w:rsid w:val="005A5079"/>
    <w:rsid w:val="005B0121"/>
    <w:rsid w:val="005B1D58"/>
    <w:rsid w:val="005C1421"/>
    <w:rsid w:val="005C2454"/>
    <w:rsid w:val="005C6800"/>
    <w:rsid w:val="005E7501"/>
    <w:rsid w:val="005F31B5"/>
    <w:rsid w:val="005F5B94"/>
    <w:rsid w:val="00627CAE"/>
    <w:rsid w:val="006308B4"/>
    <w:rsid w:val="006325AD"/>
    <w:rsid w:val="006821F0"/>
    <w:rsid w:val="00695615"/>
    <w:rsid w:val="006B1342"/>
    <w:rsid w:val="006D585A"/>
    <w:rsid w:val="00755121"/>
    <w:rsid w:val="00776085"/>
    <w:rsid w:val="00784CC6"/>
    <w:rsid w:val="00786191"/>
    <w:rsid w:val="00794EF5"/>
    <w:rsid w:val="007B7405"/>
    <w:rsid w:val="007C39A4"/>
    <w:rsid w:val="007D0F60"/>
    <w:rsid w:val="007E7DE8"/>
    <w:rsid w:val="00803DC3"/>
    <w:rsid w:val="00852D82"/>
    <w:rsid w:val="008678C1"/>
    <w:rsid w:val="008938D7"/>
    <w:rsid w:val="008946FF"/>
    <w:rsid w:val="008A0795"/>
    <w:rsid w:val="008A4B55"/>
    <w:rsid w:val="008B1119"/>
    <w:rsid w:val="008B7FC6"/>
    <w:rsid w:val="008F100A"/>
    <w:rsid w:val="009349CB"/>
    <w:rsid w:val="009926FF"/>
    <w:rsid w:val="009E3DA9"/>
    <w:rsid w:val="009F00D0"/>
    <w:rsid w:val="009F21C8"/>
    <w:rsid w:val="00A169C1"/>
    <w:rsid w:val="00A62644"/>
    <w:rsid w:val="00AB0F7F"/>
    <w:rsid w:val="00AE43A1"/>
    <w:rsid w:val="00B16DF0"/>
    <w:rsid w:val="00B25F5C"/>
    <w:rsid w:val="00B53052"/>
    <w:rsid w:val="00B60B4C"/>
    <w:rsid w:val="00B77667"/>
    <w:rsid w:val="00B806EB"/>
    <w:rsid w:val="00B9785A"/>
    <w:rsid w:val="00BA570A"/>
    <w:rsid w:val="00BC2D4A"/>
    <w:rsid w:val="00BC7B3F"/>
    <w:rsid w:val="00BD5BDB"/>
    <w:rsid w:val="00BE22CF"/>
    <w:rsid w:val="00C3505B"/>
    <w:rsid w:val="00CD474B"/>
    <w:rsid w:val="00CE611C"/>
    <w:rsid w:val="00D130EB"/>
    <w:rsid w:val="00D27731"/>
    <w:rsid w:val="00D33BCA"/>
    <w:rsid w:val="00D50849"/>
    <w:rsid w:val="00D750A6"/>
    <w:rsid w:val="00D86108"/>
    <w:rsid w:val="00DD1956"/>
    <w:rsid w:val="00DE74A3"/>
    <w:rsid w:val="00E136C7"/>
    <w:rsid w:val="00E174E1"/>
    <w:rsid w:val="00E62A0C"/>
    <w:rsid w:val="00EA7D75"/>
    <w:rsid w:val="00EC2541"/>
    <w:rsid w:val="00ED2CBE"/>
    <w:rsid w:val="00F1103E"/>
    <w:rsid w:val="00F4776D"/>
    <w:rsid w:val="00F547C1"/>
    <w:rsid w:val="00F55313"/>
    <w:rsid w:val="00F55733"/>
    <w:rsid w:val="00F77E9E"/>
    <w:rsid w:val="00FA7561"/>
    <w:rsid w:val="00FB782A"/>
    <w:rsid w:val="00FC330E"/>
    <w:rsid w:val="00FD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CD474B"/>
    <w:rPr>
      <w:color w:val="0000FF" w:themeColor="hyperlink"/>
      <w:u w:val="single"/>
    </w:rPr>
  </w:style>
  <w:style w:type="character" w:styleId="UnresolvedMention">
    <w:name w:val="Unresolved Mention"/>
    <w:basedOn w:val="DefaultParagraphFont"/>
    <w:uiPriority w:val="99"/>
    <w:semiHidden/>
    <w:unhideWhenUsed/>
    <w:rsid w:val="00CD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mccann378@c2ken.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C0B2-714D-4C96-823C-C15FCA2F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McCann</cp:lastModifiedBy>
  <cp:revision>13</cp:revision>
  <cp:lastPrinted>2022-09-06T12:21:00Z</cp:lastPrinted>
  <dcterms:created xsi:type="dcterms:W3CDTF">2024-06-03T11:04:00Z</dcterms:created>
  <dcterms:modified xsi:type="dcterms:W3CDTF">2026-06-22T14:08:00Z</dcterms:modified>
</cp:coreProperties>
</file>